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B62AA5" w:rsidRDefault="005F3364" w:rsidP="008619FD">
      <w:pPr>
        <w:jc w:val="center"/>
        <w:outlineLvl w:val="0"/>
        <w:rPr>
          <w:rFonts w:ascii="Arial" w:hAnsi="Arial" w:cs="Arial"/>
          <w:b/>
          <w:sz w:val="22"/>
          <w:szCs w:val="22"/>
        </w:rPr>
      </w:pPr>
      <w:r w:rsidRPr="00B62AA5">
        <w:rPr>
          <w:rFonts w:ascii="Arial" w:hAnsi="Arial" w:cs="Arial"/>
          <w:b/>
          <w:sz w:val="22"/>
          <w:szCs w:val="22"/>
        </w:rPr>
        <w:t>Mapping Our History</w:t>
      </w:r>
      <w:r w:rsidR="00C74E82">
        <w:rPr>
          <w:rFonts w:ascii="Arial" w:hAnsi="Arial" w:cs="Arial"/>
          <w:b/>
          <w:sz w:val="22"/>
          <w:szCs w:val="22"/>
        </w:rPr>
        <w:t xml:space="preserve"> (Lesson #1)</w:t>
      </w:r>
    </w:p>
    <w:p w:rsidR="00C42F17" w:rsidRPr="00B62AA5" w:rsidRDefault="00C42F17" w:rsidP="00C42F17">
      <w:pPr>
        <w:rPr>
          <w:rFonts w:ascii="Arial" w:hAnsi="Arial" w:cs="Arial"/>
          <w:sz w:val="22"/>
          <w:szCs w:val="22"/>
        </w:rPr>
      </w:pPr>
    </w:p>
    <w:p w:rsidR="00C42F17" w:rsidRPr="00B62AA5" w:rsidRDefault="00C42F17" w:rsidP="008619FD">
      <w:pPr>
        <w:outlineLvl w:val="0"/>
        <w:rPr>
          <w:rFonts w:ascii="Arial" w:hAnsi="Arial" w:cs="Arial"/>
          <w:sz w:val="22"/>
          <w:szCs w:val="22"/>
        </w:rPr>
      </w:pPr>
      <w:r w:rsidRPr="00B62AA5">
        <w:rPr>
          <w:rFonts w:ascii="Arial" w:hAnsi="Arial" w:cs="Arial"/>
          <w:b/>
          <w:sz w:val="22"/>
          <w:szCs w:val="22"/>
        </w:rPr>
        <w:t>Teacher Ca</w:t>
      </w:r>
      <w:r w:rsidR="00E14584" w:rsidRPr="00B62AA5">
        <w:rPr>
          <w:rFonts w:ascii="Arial" w:hAnsi="Arial" w:cs="Arial"/>
          <w:b/>
          <w:sz w:val="22"/>
          <w:szCs w:val="22"/>
        </w:rPr>
        <w:t xml:space="preserve">ndidate </w:t>
      </w:r>
      <w:r w:rsidR="00AF79A4" w:rsidRPr="00B62AA5">
        <w:rPr>
          <w:rFonts w:ascii="Arial" w:hAnsi="Arial" w:cs="Arial"/>
          <w:sz w:val="22"/>
          <w:szCs w:val="22"/>
        </w:rPr>
        <w:t>Angie Sanchez</w:t>
      </w:r>
      <w:r w:rsidRPr="00B62AA5">
        <w:rPr>
          <w:rFonts w:ascii="Arial" w:hAnsi="Arial" w:cs="Arial"/>
          <w:b/>
          <w:sz w:val="22"/>
          <w:szCs w:val="22"/>
        </w:rPr>
        <w:t xml:space="preserve"> Grade Level</w:t>
      </w:r>
      <w:r w:rsidR="00AF79A4" w:rsidRPr="00B62AA5">
        <w:rPr>
          <w:rFonts w:ascii="Arial" w:hAnsi="Arial" w:cs="Arial"/>
          <w:sz w:val="22"/>
          <w:szCs w:val="22"/>
        </w:rPr>
        <w:t xml:space="preserve"> 3rd </w:t>
      </w:r>
      <w:r w:rsidRPr="00B62AA5">
        <w:rPr>
          <w:rFonts w:ascii="Arial" w:hAnsi="Arial" w:cs="Arial"/>
          <w:b/>
          <w:sz w:val="22"/>
          <w:szCs w:val="22"/>
        </w:rPr>
        <w:t>Date of lesson</w:t>
      </w:r>
      <w:r w:rsidR="00AF79A4" w:rsidRPr="00B62AA5">
        <w:rPr>
          <w:rFonts w:ascii="Arial" w:hAnsi="Arial" w:cs="Arial"/>
          <w:b/>
          <w:sz w:val="22"/>
          <w:szCs w:val="22"/>
        </w:rPr>
        <w:t xml:space="preserve"> </w:t>
      </w:r>
      <w:r w:rsidR="00AF79A4" w:rsidRPr="00B62AA5">
        <w:rPr>
          <w:rFonts w:ascii="Arial" w:hAnsi="Arial" w:cs="Arial"/>
          <w:sz w:val="22"/>
          <w:szCs w:val="22"/>
        </w:rPr>
        <w:t>November 2011</w:t>
      </w:r>
    </w:p>
    <w:p w:rsidR="00C42F17" w:rsidRPr="00B62AA5" w:rsidRDefault="00C42F17" w:rsidP="00C42F17">
      <w:pPr>
        <w:rPr>
          <w:rFonts w:ascii="Arial" w:hAnsi="Arial" w:cs="Arial"/>
          <w:sz w:val="22"/>
          <w:szCs w:val="22"/>
          <w:u w:val="single"/>
        </w:rPr>
      </w:pPr>
    </w:p>
    <w:p w:rsidR="00C42F17" w:rsidRPr="00B62AA5" w:rsidRDefault="00C42F17" w:rsidP="00C42F17">
      <w:pPr>
        <w:spacing w:after="240"/>
        <w:rPr>
          <w:rFonts w:ascii="Arial" w:hAnsi="Arial" w:cs="Arial"/>
          <w:sz w:val="22"/>
          <w:szCs w:val="22"/>
        </w:rPr>
      </w:pPr>
      <w:r w:rsidRPr="00B62AA5">
        <w:rPr>
          <w:rFonts w:ascii="Arial" w:hAnsi="Arial" w:cs="Arial"/>
          <w:b/>
          <w:sz w:val="22"/>
          <w:szCs w:val="22"/>
          <w:u w:val="single"/>
        </w:rPr>
        <w:t>Content Standards:</w:t>
      </w:r>
      <w:r w:rsidRPr="00B62AA5">
        <w:rPr>
          <w:rFonts w:ascii="Arial" w:hAnsi="Arial" w:cs="Arial"/>
          <w:sz w:val="22"/>
          <w:szCs w:val="22"/>
        </w:rPr>
        <w:t xml:space="preserve"> State the unit goal and identify one or two primary local, state </w:t>
      </w:r>
      <w:r w:rsidRPr="00B62AA5">
        <w:rPr>
          <w:rFonts w:ascii="Arial" w:hAnsi="Arial" w:cs="Arial"/>
          <w:b/>
          <w:sz w:val="22"/>
          <w:szCs w:val="22"/>
          <w:u w:val="single"/>
        </w:rPr>
        <w:t>or</w:t>
      </w:r>
      <w:r w:rsidRPr="00B62AA5">
        <w:rPr>
          <w:rFonts w:ascii="Arial" w:hAnsi="Arial" w:cs="Arial"/>
          <w:sz w:val="22"/>
          <w:szCs w:val="22"/>
        </w:rPr>
        <w:t xml:space="preserve"> national curricular standards to which your lesson aligns.  What key knowledge and skills will students be able to demonstrate as a result of your instruction?</w:t>
      </w:r>
    </w:p>
    <w:p w:rsidR="00C74E82" w:rsidRDefault="00C74E82" w:rsidP="002B1FB3">
      <w:pPr>
        <w:autoSpaceDE w:val="0"/>
        <w:autoSpaceDN w:val="0"/>
        <w:adjustRightInd w:val="0"/>
        <w:rPr>
          <w:rFonts w:ascii="Arial" w:hAnsi="Arial" w:cs="Arial"/>
          <w:sz w:val="22"/>
          <w:szCs w:val="22"/>
        </w:rPr>
      </w:pPr>
      <w:r>
        <w:rPr>
          <w:rFonts w:ascii="Arial" w:hAnsi="Arial" w:cs="Arial"/>
          <w:sz w:val="22"/>
          <w:szCs w:val="22"/>
        </w:rPr>
        <w:t>The goal of this unit is for students to understand what communities are to learn the ways in which people adapt to their environment and change the world they live in.</w:t>
      </w:r>
    </w:p>
    <w:p w:rsidR="00C74E82" w:rsidRDefault="00C74E82" w:rsidP="002B1FB3">
      <w:pPr>
        <w:autoSpaceDE w:val="0"/>
        <w:autoSpaceDN w:val="0"/>
        <w:adjustRightInd w:val="0"/>
        <w:rPr>
          <w:rFonts w:ascii="Arial" w:hAnsi="Arial" w:cs="Arial"/>
          <w:sz w:val="22"/>
          <w:szCs w:val="22"/>
        </w:rPr>
      </w:pPr>
    </w:p>
    <w:p w:rsidR="00D91277" w:rsidRPr="00B62AA5" w:rsidRDefault="0032799D" w:rsidP="002B1FB3">
      <w:pPr>
        <w:autoSpaceDE w:val="0"/>
        <w:autoSpaceDN w:val="0"/>
        <w:adjustRightInd w:val="0"/>
        <w:rPr>
          <w:rFonts w:ascii="Arial" w:hAnsi="Arial" w:cs="Arial"/>
          <w:sz w:val="22"/>
          <w:szCs w:val="22"/>
        </w:rPr>
      </w:pPr>
      <w:proofErr w:type="spellStart"/>
      <w:r w:rsidRPr="00B62AA5">
        <w:rPr>
          <w:rFonts w:ascii="Arial" w:hAnsi="Arial" w:cs="Arial"/>
          <w:sz w:val="22"/>
          <w:szCs w:val="22"/>
        </w:rPr>
        <w:t>DoDEA</w:t>
      </w:r>
      <w:proofErr w:type="spellEnd"/>
      <w:r w:rsidRPr="00B62AA5">
        <w:rPr>
          <w:rFonts w:ascii="Arial" w:hAnsi="Arial" w:cs="Arial"/>
          <w:sz w:val="22"/>
          <w:szCs w:val="22"/>
        </w:rPr>
        <w:t xml:space="preserve"> Standards (3rd Grade):  </w:t>
      </w:r>
    </w:p>
    <w:p w:rsidR="00856977" w:rsidRPr="00B62AA5" w:rsidRDefault="00856977" w:rsidP="008B0FD7">
      <w:pPr>
        <w:autoSpaceDE w:val="0"/>
        <w:autoSpaceDN w:val="0"/>
        <w:adjustRightInd w:val="0"/>
        <w:rPr>
          <w:rFonts w:ascii="Arial" w:eastAsiaTheme="minorEastAsia" w:hAnsi="Arial" w:cs="Arial"/>
          <w:b/>
          <w:bCs/>
          <w:sz w:val="22"/>
          <w:szCs w:val="22"/>
          <w:lang w:eastAsia="ja-JP"/>
        </w:rPr>
      </w:pPr>
    </w:p>
    <w:p w:rsidR="00856977" w:rsidRPr="00B62AA5" w:rsidRDefault="00856977" w:rsidP="008619FD">
      <w:pPr>
        <w:autoSpaceDE w:val="0"/>
        <w:autoSpaceDN w:val="0"/>
        <w:adjustRightInd w:val="0"/>
        <w:outlineLvl w:val="0"/>
        <w:rPr>
          <w:rFonts w:ascii="Arial" w:eastAsiaTheme="minorEastAsia" w:hAnsi="Arial" w:cs="Arial"/>
          <w:b/>
          <w:bCs/>
          <w:sz w:val="22"/>
          <w:szCs w:val="22"/>
          <w:lang w:eastAsia="ja-JP"/>
        </w:rPr>
      </w:pPr>
      <w:r w:rsidRPr="00B62AA5">
        <w:rPr>
          <w:rFonts w:ascii="Arial" w:eastAsiaTheme="minorEastAsia" w:hAnsi="Arial" w:cs="Arial"/>
          <w:b/>
          <w:bCs/>
          <w:sz w:val="22"/>
          <w:szCs w:val="22"/>
          <w:lang w:eastAsia="ja-JP"/>
        </w:rPr>
        <w:t>Social Studies</w:t>
      </w:r>
    </w:p>
    <w:p w:rsidR="008B0FD7" w:rsidRPr="00B62AA5" w:rsidRDefault="008B0FD7" w:rsidP="008B0FD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 xml:space="preserve">3SS3: </w:t>
      </w:r>
      <w:r w:rsidRPr="00B62AA5">
        <w:rPr>
          <w:rFonts w:ascii="Arial" w:eastAsiaTheme="minorEastAsia" w:hAnsi="Arial" w:cs="Arial"/>
          <w:sz w:val="22"/>
          <w:szCs w:val="22"/>
          <w:lang w:eastAsia="ja-JP"/>
        </w:rPr>
        <w:t>Discuss reasons why communities are established, how</w:t>
      </w:r>
      <w:r w:rsidR="00856977" w:rsidRPr="00B62AA5">
        <w:rPr>
          <w:rFonts w:ascii="Arial" w:eastAsiaTheme="minorEastAsia" w:hAnsi="Arial" w:cs="Arial"/>
          <w:sz w:val="22"/>
          <w:szCs w:val="22"/>
          <w:lang w:eastAsia="ja-JP"/>
        </w:rPr>
        <w:t xml:space="preserve"> </w:t>
      </w:r>
      <w:r w:rsidRPr="00B62AA5">
        <w:rPr>
          <w:rFonts w:ascii="Arial" w:eastAsiaTheme="minorEastAsia" w:hAnsi="Arial" w:cs="Arial"/>
          <w:sz w:val="22"/>
          <w:szCs w:val="22"/>
          <w:lang w:eastAsia="ja-JP"/>
        </w:rPr>
        <w:t>individuals and families contribute to the development of the community, and</w:t>
      </w:r>
      <w:r w:rsidR="00856977" w:rsidRPr="00B62AA5">
        <w:rPr>
          <w:rFonts w:ascii="Arial" w:eastAsiaTheme="minorEastAsia" w:hAnsi="Arial" w:cs="Arial"/>
          <w:sz w:val="22"/>
          <w:szCs w:val="22"/>
          <w:lang w:eastAsia="ja-JP"/>
        </w:rPr>
        <w:t xml:space="preserve"> </w:t>
      </w:r>
      <w:r w:rsidRPr="00B62AA5">
        <w:rPr>
          <w:rFonts w:ascii="Arial" w:eastAsiaTheme="minorEastAsia" w:hAnsi="Arial" w:cs="Arial"/>
          <w:sz w:val="22"/>
          <w:szCs w:val="22"/>
          <w:lang w:eastAsia="ja-JP"/>
        </w:rPr>
        <w:t>how communities change over time.</w:t>
      </w:r>
    </w:p>
    <w:p w:rsidR="008619FD" w:rsidRPr="008619FD" w:rsidRDefault="008619FD" w:rsidP="008619FD">
      <w:pPr>
        <w:autoSpaceDE w:val="0"/>
        <w:autoSpaceDN w:val="0"/>
        <w:adjustRightInd w:val="0"/>
        <w:rPr>
          <w:rFonts w:ascii="Arial" w:eastAsiaTheme="minorEastAsia" w:hAnsi="Arial" w:cs="Arial"/>
          <w:sz w:val="22"/>
          <w:szCs w:val="22"/>
          <w:lang w:eastAsia="ja-JP"/>
        </w:rPr>
      </w:pPr>
      <w:r w:rsidRPr="008619FD">
        <w:rPr>
          <w:rFonts w:ascii="Cambria" w:eastAsiaTheme="minorEastAsia" w:hAnsi="Cambria" w:cs="Arial"/>
          <w:sz w:val="22"/>
          <w:szCs w:val="22"/>
          <w:lang w:eastAsia="ja-JP"/>
        </w:rPr>
        <w:t>􀀁</w:t>
      </w:r>
      <w:r w:rsidRPr="008619FD">
        <w:rPr>
          <w:rFonts w:ascii="Arial" w:eastAsiaTheme="minorEastAsia" w:hAnsi="Arial" w:cs="Arial"/>
          <w:b/>
          <w:bCs/>
          <w:sz w:val="22"/>
          <w:szCs w:val="22"/>
          <w:lang w:eastAsia="ja-JP"/>
        </w:rPr>
        <w:t xml:space="preserve">3SSK1: </w:t>
      </w:r>
      <w:r w:rsidRPr="008619FD">
        <w:rPr>
          <w:rFonts w:ascii="Arial" w:eastAsiaTheme="minorEastAsia" w:hAnsi="Arial" w:cs="Arial"/>
          <w:sz w:val="22"/>
          <w:szCs w:val="22"/>
          <w:lang w:eastAsia="ja-JP"/>
        </w:rPr>
        <w:t>Use geographic tools (map key, compass rose, scale).</w:t>
      </w:r>
    </w:p>
    <w:p w:rsidR="008619FD" w:rsidRPr="008619FD" w:rsidRDefault="008619FD" w:rsidP="008619FD">
      <w:pPr>
        <w:autoSpaceDE w:val="0"/>
        <w:autoSpaceDN w:val="0"/>
        <w:adjustRightInd w:val="0"/>
        <w:rPr>
          <w:rFonts w:ascii="Arial" w:eastAsiaTheme="minorEastAsia" w:hAnsi="Arial" w:cs="Arial"/>
          <w:sz w:val="22"/>
          <w:szCs w:val="22"/>
          <w:lang w:eastAsia="ja-JP"/>
        </w:rPr>
      </w:pPr>
      <w:r w:rsidRPr="008619FD">
        <w:rPr>
          <w:rFonts w:ascii="Arial" w:eastAsiaTheme="minorEastAsia" w:hAnsi="Arial" w:cs="Arial"/>
          <w:b/>
          <w:bCs/>
          <w:sz w:val="22"/>
          <w:szCs w:val="22"/>
          <w:lang w:eastAsia="ja-JP"/>
        </w:rPr>
        <w:t xml:space="preserve">3SSK2: </w:t>
      </w:r>
      <w:r w:rsidRPr="008619FD">
        <w:rPr>
          <w:rFonts w:ascii="Arial" w:eastAsiaTheme="minorEastAsia" w:hAnsi="Arial" w:cs="Arial"/>
          <w:sz w:val="22"/>
          <w:szCs w:val="22"/>
          <w:lang w:eastAsia="ja-JP"/>
        </w:rPr>
        <w:t>Observe, interpret, and construct visual data.</w:t>
      </w:r>
    </w:p>
    <w:p w:rsidR="008619FD" w:rsidRPr="008619FD" w:rsidRDefault="008619FD" w:rsidP="008619FD">
      <w:pPr>
        <w:autoSpaceDE w:val="0"/>
        <w:autoSpaceDN w:val="0"/>
        <w:adjustRightInd w:val="0"/>
        <w:rPr>
          <w:rFonts w:ascii="Arial" w:eastAsiaTheme="minorEastAsia" w:hAnsi="Arial" w:cs="Arial"/>
          <w:sz w:val="22"/>
          <w:szCs w:val="22"/>
          <w:lang w:eastAsia="ja-JP"/>
        </w:rPr>
      </w:pPr>
      <w:r w:rsidRPr="008619FD">
        <w:rPr>
          <w:rFonts w:ascii="Arial" w:eastAsiaTheme="minorEastAsia" w:hAnsi="Arial" w:cs="Arial"/>
          <w:b/>
          <w:bCs/>
          <w:sz w:val="22"/>
          <w:szCs w:val="22"/>
          <w:lang w:eastAsia="ja-JP"/>
        </w:rPr>
        <w:t xml:space="preserve">3SS3: </w:t>
      </w:r>
      <w:r w:rsidRPr="008619FD">
        <w:rPr>
          <w:rFonts w:ascii="Arial" w:eastAsiaTheme="minorEastAsia" w:hAnsi="Arial" w:cs="Arial"/>
          <w:sz w:val="22"/>
          <w:szCs w:val="22"/>
          <w:lang w:eastAsia="ja-JP"/>
        </w:rPr>
        <w:t>Discuss reasons why communities are established, how individuals and families contribute to the development of the community, and how communities change over time.</w:t>
      </w:r>
    </w:p>
    <w:p w:rsidR="000251CF" w:rsidRPr="00524007" w:rsidRDefault="000251CF" w:rsidP="00422E2E">
      <w:pPr>
        <w:autoSpaceDE w:val="0"/>
        <w:autoSpaceDN w:val="0"/>
        <w:adjustRightInd w:val="0"/>
        <w:rPr>
          <w:rFonts w:ascii="Arial" w:eastAsiaTheme="minorEastAsia" w:hAnsi="Arial" w:cs="Arial"/>
          <w:sz w:val="22"/>
          <w:szCs w:val="22"/>
          <w:lang w:eastAsia="ja-JP"/>
        </w:rPr>
      </w:pPr>
    </w:p>
    <w:p w:rsidR="000251CF" w:rsidRPr="00524007" w:rsidRDefault="000251CF" w:rsidP="008619FD">
      <w:pPr>
        <w:autoSpaceDE w:val="0"/>
        <w:autoSpaceDN w:val="0"/>
        <w:adjustRightInd w:val="0"/>
        <w:outlineLvl w:val="0"/>
        <w:rPr>
          <w:rFonts w:ascii="Arial" w:eastAsiaTheme="minorEastAsia" w:hAnsi="Arial" w:cs="Arial"/>
          <w:b/>
          <w:sz w:val="22"/>
          <w:szCs w:val="22"/>
          <w:lang w:eastAsia="ja-JP"/>
        </w:rPr>
      </w:pPr>
      <w:r w:rsidRPr="00524007">
        <w:rPr>
          <w:rFonts w:ascii="Arial" w:eastAsiaTheme="minorEastAsia" w:hAnsi="Arial" w:cs="Arial"/>
          <w:b/>
          <w:sz w:val="22"/>
          <w:szCs w:val="22"/>
          <w:lang w:eastAsia="ja-JP"/>
        </w:rPr>
        <w:t>English Language Arts</w:t>
      </w:r>
    </w:p>
    <w:p w:rsidR="000251CF" w:rsidRPr="00524007" w:rsidRDefault="000251CF" w:rsidP="000251CF">
      <w:pPr>
        <w:autoSpaceDE w:val="0"/>
        <w:autoSpaceDN w:val="0"/>
        <w:adjustRightInd w:val="0"/>
        <w:rPr>
          <w:rFonts w:ascii="Arial" w:eastAsiaTheme="minorEastAsia" w:hAnsi="Arial" w:cs="Arial"/>
          <w:sz w:val="22"/>
          <w:szCs w:val="22"/>
          <w:lang w:eastAsia="ja-JP"/>
        </w:rPr>
      </w:pPr>
      <w:r w:rsidRPr="00524007">
        <w:rPr>
          <w:rFonts w:ascii="Arial" w:eastAsiaTheme="minorEastAsia" w:hAnsi="Arial" w:cs="Arial"/>
          <w:b/>
          <w:bCs/>
          <w:sz w:val="22"/>
          <w:szCs w:val="22"/>
          <w:lang w:eastAsia="ja-JP"/>
        </w:rPr>
        <w:t xml:space="preserve">3E2a.2: </w:t>
      </w:r>
      <w:r w:rsidRPr="00524007">
        <w:rPr>
          <w:rFonts w:ascii="Arial" w:eastAsiaTheme="minorEastAsia" w:hAnsi="Arial" w:cs="Arial"/>
          <w:sz w:val="22"/>
          <w:szCs w:val="22"/>
          <w:lang w:eastAsia="ja-JP"/>
        </w:rPr>
        <w:t>Discuss ideas for writing, use diagrams and charts to develop ideas, and make a list or notebook of ideas.</w:t>
      </w:r>
    </w:p>
    <w:p w:rsidR="000251CF" w:rsidRPr="00524007" w:rsidRDefault="000251CF" w:rsidP="000251CF">
      <w:pPr>
        <w:autoSpaceDE w:val="0"/>
        <w:autoSpaceDN w:val="0"/>
        <w:adjustRightInd w:val="0"/>
        <w:rPr>
          <w:rFonts w:ascii="Arial" w:eastAsiaTheme="minorEastAsia" w:hAnsi="Arial" w:cs="Arial"/>
          <w:sz w:val="22"/>
          <w:szCs w:val="22"/>
          <w:lang w:eastAsia="ja-JP"/>
        </w:rPr>
      </w:pPr>
      <w:r w:rsidRPr="00524007">
        <w:rPr>
          <w:rFonts w:ascii="Arial" w:eastAsiaTheme="minorEastAsia" w:hAnsi="Arial" w:cs="Arial"/>
          <w:b/>
          <w:bCs/>
          <w:sz w:val="22"/>
          <w:szCs w:val="22"/>
          <w:lang w:eastAsia="ja-JP"/>
        </w:rPr>
        <w:t xml:space="preserve">3E2a.5: </w:t>
      </w:r>
      <w:r w:rsidRPr="00524007">
        <w:rPr>
          <w:rFonts w:ascii="Arial" w:eastAsiaTheme="minorEastAsia" w:hAnsi="Arial" w:cs="Arial"/>
          <w:sz w:val="22"/>
          <w:szCs w:val="22"/>
          <w:lang w:eastAsia="ja-JP"/>
        </w:rPr>
        <w:t>Use various reference materials (</w:t>
      </w:r>
      <w:r w:rsidRPr="00524007">
        <w:rPr>
          <w:rFonts w:ascii="Arial" w:eastAsiaTheme="minorEastAsia" w:hAnsi="Arial" w:cs="Arial"/>
          <w:i/>
          <w:iCs/>
          <w:sz w:val="22"/>
          <w:szCs w:val="22"/>
          <w:lang w:eastAsia="ja-JP"/>
        </w:rPr>
        <w:t>such as a dictionary, thesaurus, atlas,</w:t>
      </w:r>
      <w:r w:rsidR="001D79DD">
        <w:rPr>
          <w:rFonts w:ascii="Arial" w:eastAsiaTheme="minorEastAsia" w:hAnsi="Arial" w:cs="Arial"/>
          <w:i/>
          <w:iCs/>
          <w:sz w:val="22"/>
          <w:szCs w:val="22"/>
          <w:lang w:eastAsia="ja-JP"/>
        </w:rPr>
        <w:t xml:space="preserve"> </w:t>
      </w:r>
      <w:r w:rsidRPr="00524007">
        <w:rPr>
          <w:rFonts w:ascii="Arial" w:eastAsiaTheme="minorEastAsia" w:hAnsi="Arial" w:cs="Arial"/>
          <w:i/>
          <w:iCs/>
          <w:sz w:val="22"/>
          <w:szCs w:val="22"/>
          <w:lang w:eastAsia="ja-JP"/>
        </w:rPr>
        <w:t>encyclopedia, and online resources</w:t>
      </w:r>
      <w:r w:rsidRPr="00524007">
        <w:rPr>
          <w:rFonts w:ascii="Arial" w:eastAsiaTheme="minorEastAsia" w:hAnsi="Arial" w:cs="Arial"/>
          <w:sz w:val="22"/>
          <w:szCs w:val="22"/>
          <w:lang w:eastAsia="ja-JP"/>
        </w:rPr>
        <w:t>).</w:t>
      </w:r>
    </w:p>
    <w:p w:rsidR="00D91277" w:rsidRPr="00524007" w:rsidRDefault="00D91277" w:rsidP="002B1FB3">
      <w:pPr>
        <w:autoSpaceDE w:val="0"/>
        <w:autoSpaceDN w:val="0"/>
        <w:adjustRightInd w:val="0"/>
        <w:rPr>
          <w:rFonts w:ascii="Arial" w:hAnsi="Arial" w:cs="Arial"/>
          <w:sz w:val="22"/>
          <w:szCs w:val="22"/>
        </w:rPr>
      </w:pPr>
    </w:p>
    <w:p w:rsidR="000251CF" w:rsidRPr="00524007" w:rsidRDefault="000251CF" w:rsidP="008619FD">
      <w:pPr>
        <w:autoSpaceDE w:val="0"/>
        <w:autoSpaceDN w:val="0"/>
        <w:adjustRightInd w:val="0"/>
        <w:outlineLvl w:val="0"/>
        <w:rPr>
          <w:rFonts w:ascii="Arial" w:hAnsi="Arial" w:cs="Arial"/>
          <w:b/>
          <w:sz w:val="22"/>
          <w:szCs w:val="22"/>
        </w:rPr>
      </w:pPr>
      <w:r w:rsidRPr="00524007">
        <w:rPr>
          <w:rFonts w:ascii="Arial" w:hAnsi="Arial" w:cs="Arial"/>
          <w:b/>
          <w:sz w:val="22"/>
          <w:szCs w:val="22"/>
        </w:rPr>
        <w:t>Mathematics</w:t>
      </w:r>
    </w:p>
    <w:p w:rsidR="000251CF" w:rsidRPr="00524007" w:rsidRDefault="000251CF" w:rsidP="000251CF">
      <w:pPr>
        <w:autoSpaceDE w:val="0"/>
        <w:autoSpaceDN w:val="0"/>
        <w:adjustRightInd w:val="0"/>
        <w:rPr>
          <w:rFonts w:ascii="Arial" w:hAnsi="Arial" w:cs="Arial"/>
          <w:sz w:val="22"/>
          <w:szCs w:val="22"/>
        </w:rPr>
      </w:pPr>
      <w:proofErr w:type="gramStart"/>
      <w:r w:rsidRPr="00524007">
        <w:rPr>
          <w:rFonts w:ascii="Arial" w:hAnsi="Arial" w:cs="Arial"/>
          <w:b/>
          <w:sz w:val="22"/>
          <w:szCs w:val="22"/>
        </w:rPr>
        <w:t>3.M.5a</w:t>
      </w:r>
      <w:proofErr w:type="gramEnd"/>
      <w:r w:rsidRPr="00524007">
        <w:rPr>
          <w:rFonts w:ascii="Arial" w:hAnsi="Arial" w:cs="Arial"/>
          <w:b/>
          <w:sz w:val="22"/>
          <w:szCs w:val="22"/>
        </w:rPr>
        <w:t xml:space="preserve">: </w:t>
      </w:r>
      <w:r w:rsidRPr="00524007">
        <w:rPr>
          <w:rFonts w:ascii="Arial" w:hAnsi="Arial" w:cs="Arial"/>
          <w:sz w:val="22"/>
          <w:szCs w:val="22"/>
        </w:rPr>
        <w:t>develop and implement a plan to collect and organize d</w:t>
      </w:r>
      <w:r w:rsidR="00524007" w:rsidRPr="00524007">
        <w:rPr>
          <w:rFonts w:ascii="Arial" w:hAnsi="Arial" w:cs="Arial"/>
          <w:sz w:val="22"/>
          <w:szCs w:val="22"/>
        </w:rPr>
        <w:t>ata to address a given question.</w:t>
      </w:r>
    </w:p>
    <w:p w:rsidR="000251CF" w:rsidRDefault="000251CF" w:rsidP="00D91277">
      <w:pPr>
        <w:autoSpaceDE w:val="0"/>
        <w:autoSpaceDN w:val="0"/>
        <w:adjustRightInd w:val="0"/>
        <w:rPr>
          <w:rFonts w:ascii="Arial" w:hAnsi="Arial" w:cs="Arial"/>
          <w:sz w:val="22"/>
          <w:szCs w:val="22"/>
        </w:rPr>
      </w:pPr>
      <w:proofErr w:type="gramStart"/>
      <w:r w:rsidRPr="00524007">
        <w:rPr>
          <w:rFonts w:ascii="Arial" w:hAnsi="Arial" w:cs="Arial"/>
          <w:b/>
          <w:sz w:val="22"/>
          <w:szCs w:val="22"/>
        </w:rPr>
        <w:t>3.M.5b</w:t>
      </w:r>
      <w:proofErr w:type="gramEnd"/>
      <w:r w:rsidRPr="00524007">
        <w:rPr>
          <w:rFonts w:ascii="Arial" w:hAnsi="Arial" w:cs="Arial"/>
          <w:b/>
          <w:sz w:val="22"/>
          <w:szCs w:val="22"/>
        </w:rPr>
        <w:t xml:space="preserve">: </w:t>
      </w:r>
      <w:r w:rsidRPr="00524007">
        <w:rPr>
          <w:rFonts w:ascii="Arial" w:hAnsi="Arial" w:cs="Arial"/>
          <w:sz w:val="22"/>
          <w:szCs w:val="22"/>
        </w:rPr>
        <w:t>translate informa</w:t>
      </w:r>
      <w:r w:rsidRPr="000251CF">
        <w:rPr>
          <w:rFonts w:ascii="Arial" w:hAnsi="Arial" w:cs="Arial"/>
          <w:sz w:val="22"/>
          <w:szCs w:val="22"/>
        </w:rPr>
        <w:t>tion from one data representation to a graph or table, e.g., frequency table, bar graph, picture graph, line plot</w:t>
      </w:r>
      <w:r w:rsidR="00524007">
        <w:rPr>
          <w:rFonts w:ascii="Arial" w:hAnsi="Arial" w:cs="Arial"/>
          <w:sz w:val="22"/>
          <w:szCs w:val="22"/>
        </w:rPr>
        <w:t>.</w:t>
      </w:r>
    </w:p>
    <w:p w:rsidR="000251CF" w:rsidRDefault="000251CF" w:rsidP="00D91277">
      <w:pPr>
        <w:autoSpaceDE w:val="0"/>
        <w:autoSpaceDN w:val="0"/>
        <w:adjustRightInd w:val="0"/>
        <w:rPr>
          <w:rFonts w:ascii="Arial" w:hAnsi="Arial" w:cs="Arial"/>
          <w:sz w:val="22"/>
          <w:szCs w:val="22"/>
        </w:rPr>
      </w:pPr>
    </w:p>
    <w:p w:rsidR="00D91277" w:rsidRPr="00B62AA5" w:rsidRDefault="006926A9" w:rsidP="00D91277">
      <w:pPr>
        <w:autoSpaceDE w:val="0"/>
        <w:autoSpaceDN w:val="0"/>
        <w:adjustRightInd w:val="0"/>
        <w:rPr>
          <w:rFonts w:ascii="Arial" w:hAnsi="Arial" w:cs="Arial"/>
          <w:sz w:val="22"/>
          <w:szCs w:val="22"/>
        </w:rPr>
      </w:pPr>
      <w:r>
        <w:rPr>
          <w:rFonts w:ascii="Arial" w:hAnsi="Arial" w:cs="Arial"/>
          <w:sz w:val="22"/>
          <w:szCs w:val="22"/>
        </w:rPr>
        <w:t>As a result of this lesson</w:t>
      </w:r>
      <w:r w:rsidR="008C7CE0">
        <w:rPr>
          <w:rFonts w:ascii="Arial" w:hAnsi="Arial" w:cs="Arial"/>
          <w:sz w:val="22"/>
          <w:szCs w:val="22"/>
        </w:rPr>
        <w:t>,</w:t>
      </w:r>
      <w:r w:rsidR="00D91277" w:rsidRPr="00B62AA5">
        <w:rPr>
          <w:rFonts w:ascii="Arial" w:hAnsi="Arial" w:cs="Arial"/>
          <w:sz w:val="22"/>
          <w:szCs w:val="22"/>
        </w:rPr>
        <w:t xml:space="preserve"> students should be to gather information to learn about the history of their</w:t>
      </w:r>
      <w:r w:rsidR="007D2DC4" w:rsidRPr="00B62AA5">
        <w:rPr>
          <w:rFonts w:ascii="Arial" w:hAnsi="Arial" w:cs="Arial"/>
          <w:sz w:val="22"/>
          <w:szCs w:val="22"/>
        </w:rPr>
        <w:t xml:space="preserve"> </w:t>
      </w:r>
      <w:r w:rsidR="006D0ADC">
        <w:rPr>
          <w:rFonts w:ascii="Arial" w:hAnsi="Arial" w:cs="Arial"/>
          <w:sz w:val="22"/>
          <w:szCs w:val="22"/>
        </w:rPr>
        <w:t>family</w:t>
      </w:r>
      <w:r w:rsidR="00D91277" w:rsidRPr="00B62AA5">
        <w:rPr>
          <w:rFonts w:ascii="Arial" w:hAnsi="Arial" w:cs="Arial"/>
          <w:sz w:val="22"/>
          <w:szCs w:val="22"/>
        </w:rPr>
        <w:t xml:space="preserve"> by interviewing a </w:t>
      </w:r>
      <w:r w:rsidR="006D0ADC" w:rsidRPr="00B62AA5">
        <w:rPr>
          <w:rFonts w:ascii="Arial" w:hAnsi="Arial" w:cs="Arial"/>
          <w:sz w:val="22"/>
          <w:szCs w:val="22"/>
        </w:rPr>
        <w:t>family member</w:t>
      </w:r>
      <w:r w:rsidR="008619FD">
        <w:rPr>
          <w:rFonts w:ascii="Arial" w:hAnsi="Arial" w:cs="Arial"/>
          <w:sz w:val="22"/>
          <w:szCs w:val="22"/>
        </w:rPr>
        <w:t xml:space="preserve"> and using</w:t>
      </w:r>
      <w:r w:rsidR="00370300">
        <w:rPr>
          <w:rFonts w:ascii="Arial" w:hAnsi="Arial" w:cs="Arial"/>
          <w:sz w:val="22"/>
          <w:szCs w:val="22"/>
        </w:rPr>
        <w:t xml:space="preserve"> this information to </w:t>
      </w:r>
      <w:r w:rsidR="000171DA">
        <w:rPr>
          <w:rFonts w:ascii="Arial" w:hAnsi="Arial" w:cs="Arial"/>
          <w:sz w:val="22"/>
          <w:szCs w:val="22"/>
        </w:rPr>
        <w:t xml:space="preserve">map the </w:t>
      </w:r>
      <w:r>
        <w:rPr>
          <w:rFonts w:ascii="Arial" w:hAnsi="Arial" w:cs="Arial"/>
          <w:sz w:val="22"/>
          <w:szCs w:val="22"/>
        </w:rPr>
        <w:t xml:space="preserve">different places their family or community member </w:t>
      </w:r>
      <w:r w:rsidR="000171DA">
        <w:rPr>
          <w:rFonts w:ascii="Arial" w:hAnsi="Arial" w:cs="Arial"/>
          <w:sz w:val="22"/>
          <w:szCs w:val="22"/>
        </w:rPr>
        <w:t>came from and have been.</w:t>
      </w:r>
      <w:r w:rsidR="008619FD">
        <w:rPr>
          <w:rFonts w:ascii="Arial" w:hAnsi="Arial" w:cs="Arial"/>
          <w:sz w:val="22"/>
          <w:szCs w:val="22"/>
        </w:rPr>
        <w:t xml:space="preserve">  </w:t>
      </w:r>
    </w:p>
    <w:p w:rsidR="002B1FB3" w:rsidRPr="00B62AA5" w:rsidRDefault="002B1FB3"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Learner Background:</w:t>
      </w:r>
      <w:r w:rsidRPr="00B62AA5">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B62AA5" w:rsidRDefault="00C42F17" w:rsidP="00C42F17">
      <w:pPr>
        <w:rPr>
          <w:rFonts w:ascii="Arial" w:hAnsi="Arial" w:cs="Arial"/>
          <w:sz w:val="22"/>
          <w:szCs w:val="22"/>
        </w:rPr>
      </w:pPr>
    </w:p>
    <w:p w:rsidR="006B0C83" w:rsidRDefault="006B0C83" w:rsidP="00C42F17">
      <w:pPr>
        <w:rPr>
          <w:rFonts w:ascii="Arial" w:hAnsi="Arial" w:cs="Arial"/>
          <w:sz w:val="22"/>
          <w:szCs w:val="22"/>
        </w:rPr>
      </w:pPr>
      <w:r w:rsidRPr="00B62AA5">
        <w:rPr>
          <w:rFonts w:ascii="Arial" w:hAnsi="Arial" w:cs="Arial"/>
          <w:sz w:val="22"/>
          <w:szCs w:val="22"/>
        </w:rPr>
        <w:t xml:space="preserve">Students have been </w:t>
      </w:r>
      <w:r w:rsidR="00D34964">
        <w:rPr>
          <w:rFonts w:ascii="Arial" w:hAnsi="Arial" w:cs="Arial"/>
          <w:sz w:val="22"/>
          <w:szCs w:val="22"/>
        </w:rPr>
        <w:t>learning that besides technology and print resources, the people of their community are also good sources of information when learning about the history and geography of their community.</w:t>
      </w:r>
    </w:p>
    <w:p w:rsidR="00D34964" w:rsidRPr="00B62AA5" w:rsidRDefault="00D34964"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Student Learning Objective(s):</w:t>
      </w:r>
      <w:r w:rsidRPr="00B62AA5">
        <w:rPr>
          <w:rFonts w:ascii="Arial" w:hAnsi="Arial" w:cs="Arial"/>
          <w:sz w:val="22"/>
          <w:szCs w:val="22"/>
        </w:rPr>
        <w:t xml:space="preserve">  Identify specific and measurable learning objectives for this lesson.</w:t>
      </w:r>
    </w:p>
    <w:p w:rsidR="00E14584" w:rsidRPr="00B62AA5" w:rsidRDefault="00E14584" w:rsidP="00C42F17">
      <w:pPr>
        <w:rPr>
          <w:rFonts w:ascii="Arial" w:hAnsi="Arial" w:cs="Arial"/>
          <w:b/>
          <w:sz w:val="22"/>
          <w:szCs w:val="22"/>
          <w:u w:val="single"/>
        </w:rPr>
      </w:pPr>
    </w:p>
    <w:p w:rsidR="00516B46" w:rsidRPr="00B62AA5" w:rsidRDefault="0032799D" w:rsidP="0032799D">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sz w:val="22"/>
          <w:szCs w:val="22"/>
          <w:lang w:eastAsia="ja-JP"/>
        </w:rPr>
        <w:t>St</w:t>
      </w:r>
      <w:r w:rsidR="005435FC" w:rsidRPr="00B62AA5">
        <w:rPr>
          <w:rFonts w:ascii="Arial" w:eastAsiaTheme="minorEastAsia" w:hAnsi="Arial" w:cs="Arial"/>
          <w:sz w:val="22"/>
          <w:szCs w:val="22"/>
          <w:lang w:eastAsia="ja-JP"/>
        </w:rPr>
        <w:t>udents will be able to</w:t>
      </w:r>
      <w:r w:rsidR="006D0ADC">
        <w:rPr>
          <w:rFonts w:ascii="Arial" w:eastAsiaTheme="minorEastAsia" w:hAnsi="Arial" w:cs="Arial"/>
          <w:sz w:val="22"/>
          <w:szCs w:val="22"/>
          <w:lang w:eastAsia="ja-JP"/>
        </w:rPr>
        <w:t>:</w:t>
      </w:r>
      <w:r w:rsidR="005435FC" w:rsidRPr="00B62AA5">
        <w:rPr>
          <w:rFonts w:ascii="Arial" w:eastAsiaTheme="minorEastAsia" w:hAnsi="Arial" w:cs="Arial"/>
          <w:sz w:val="22"/>
          <w:szCs w:val="22"/>
          <w:lang w:eastAsia="ja-JP"/>
        </w:rPr>
        <w:t xml:space="preserve"> </w:t>
      </w:r>
    </w:p>
    <w:p w:rsidR="00516B46" w:rsidRPr="00D34964" w:rsidRDefault="00516B46" w:rsidP="00516B46">
      <w:pPr>
        <w:pStyle w:val="ListParagraph"/>
        <w:numPr>
          <w:ilvl w:val="0"/>
          <w:numId w:val="4"/>
        </w:numPr>
        <w:autoSpaceDE w:val="0"/>
        <w:autoSpaceDN w:val="0"/>
        <w:adjustRightInd w:val="0"/>
        <w:rPr>
          <w:rFonts w:ascii="Arial" w:eastAsiaTheme="minorEastAsia" w:hAnsi="Arial" w:cs="Arial"/>
          <w:sz w:val="22"/>
          <w:szCs w:val="22"/>
          <w:lang w:eastAsia="ja-JP"/>
        </w:rPr>
      </w:pPr>
      <w:r w:rsidRPr="00D34964">
        <w:rPr>
          <w:rFonts w:ascii="Arial" w:eastAsia="Times New Roman" w:hAnsi="Arial" w:cs="Arial"/>
          <w:color w:val="000000"/>
          <w:sz w:val="22"/>
          <w:szCs w:val="22"/>
        </w:rPr>
        <w:t xml:space="preserve">Create </w:t>
      </w:r>
      <w:r w:rsidRPr="00D34964">
        <w:rPr>
          <w:rFonts w:ascii="Arial" w:hAnsi="Arial" w:cs="Arial"/>
          <w:color w:val="000000"/>
          <w:sz w:val="22"/>
          <w:szCs w:val="22"/>
        </w:rPr>
        <w:t xml:space="preserve">questionnaire </w:t>
      </w:r>
      <w:r w:rsidR="002C65CB" w:rsidRPr="00D34964">
        <w:rPr>
          <w:rFonts w:ascii="Arial" w:hAnsi="Arial" w:cs="Arial"/>
          <w:color w:val="000000"/>
          <w:sz w:val="22"/>
          <w:szCs w:val="22"/>
        </w:rPr>
        <w:t xml:space="preserve">and checklist </w:t>
      </w:r>
      <w:r w:rsidRPr="00D34964">
        <w:rPr>
          <w:rFonts w:ascii="Arial" w:hAnsi="Arial" w:cs="Arial"/>
          <w:color w:val="000000"/>
          <w:sz w:val="22"/>
          <w:szCs w:val="22"/>
        </w:rPr>
        <w:t>to g</w:t>
      </w:r>
      <w:r w:rsidRPr="00D34964">
        <w:rPr>
          <w:rFonts w:ascii="Arial" w:eastAsiaTheme="minorEastAsia" w:hAnsi="Arial" w:cs="Arial"/>
          <w:sz w:val="22"/>
          <w:szCs w:val="22"/>
          <w:lang w:eastAsia="ja-JP"/>
        </w:rPr>
        <w:t xml:space="preserve">ather information using their </w:t>
      </w:r>
      <w:r w:rsidR="000171DA" w:rsidRPr="00D34964">
        <w:rPr>
          <w:rFonts w:ascii="Arial" w:eastAsiaTheme="minorEastAsia" w:hAnsi="Arial" w:cs="Arial"/>
          <w:sz w:val="22"/>
          <w:szCs w:val="22"/>
          <w:lang w:eastAsia="ja-JP"/>
        </w:rPr>
        <w:t>family/</w:t>
      </w:r>
      <w:r w:rsidRPr="00D34964">
        <w:rPr>
          <w:rFonts w:ascii="Arial" w:eastAsiaTheme="minorEastAsia" w:hAnsi="Arial" w:cs="Arial"/>
          <w:sz w:val="22"/>
          <w:szCs w:val="22"/>
          <w:lang w:eastAsia="ja-JP"/>
        </w:rPr>
        <w:t>community members as resources.</w:t>
      </w:r>
    </w:p>
    <w:p w:rsidR="00516B46" w:rsidRPr="002C4D18" w:rsidRDefault="00516B46" w:rsidP="00317AC7">
      <w:pPr>
        <w:pStyle w:val="ListParagraph"/>
        <w:numPr>
          <w:ilvl w:val="0"/>
          <w:numId w:val="4"/>
        </w:numPr>
        <w:autoSpaceDE w:val="0"/>
        <w:autoSpaceDN w:val="0"/>
        <w:adjustRightInd w:val="0"/>
        <w:spacing w:before="100" w:beforeAutospacing="1" w:after="100" w:afterAutospacing="1"/>
        <w:rPr>
          <w:rFonts w:ascii="Arial" w:eastAsia="Times New Roman" w:hAnsi="Arial" w:cs="Arial"/>
          <w:bCs/>
          <w:color w:val="000000"/>
          <w:sz w:val="22"/>
          <w:szCs w:val="22"/>
        </w:rPr>
      </w:pPr>
      <w:r w:rsidRPr="002C4D18">
        <w:rPr>
          <w:rFonts w:ascii="Arial" w:eastAsia="Times New Roman" w:hAnsi="Arial" w:cs="Arial"/>
          <w:color w:val="000000"/>
          <w:sz w:val="22"/>
          <w:szCs w:val="22"/>
        </w:rPr>
        <w:t xml:space="preserve">Interview his/her </w:t>
      </w:r>
      <w:r w:rsidR="006D0ADC" w:rsidRPr="002C4D18">
        <w:rPr>
          <w:rFonts w:ascii="Arial" w:eastAsia="Times New Roman" w:hAnsi="Arial" w:cs="Arial"/>
          <w:color w:val="000000"/>
          <w:sz w:val="22"/>
          <w:szCs w:val="22"/>
        </w:rPr>
        <w:t xml:space="preserve">family </w:t>
      </w:r>
      <w:r w:rsidR="002C4D18">
        <w:rPr>
          <w:rFonts w:ascii="Arial" w:eastAsia="Times New Roman" w:hAnsi="Arial" w:cs="Arial"/>
          <w:color w:val="000000"/>
          <w:sz w:val="22"/>
          <w:szCs w:val="22"/>
        </w:rPr>
        <w:t>member and take notes.</w:t>
      </w:r>
    </w:p>
    <w:p w:rsidR="008C7CE0" w:rsidRPr="008619FD" w:rsidRDefault="002C4D18" w:rsidP="008C7CE0">
      <w:pPr>
        <w:pStyle w:val="ListParagraph"/>
        <w:numPr>
          <w:ilvl w:val="0"/>
          <w:numId w:val="4"/>
        </w:numPr>
        <w:autoSpaceDE w:val="0"/>
        <w:autoSpaceDN w:val="0"/>
        <w:adjustRightInd w:val="0"/>
        <w:spacing w:before="100" w:beforeAutospacing="1" w:after="100" w:afterAutospacing="1"/>
        <w:rPr>
          <w:rFonts w:ascii="Arial" w:hAnsi="Arial" w:cs="Arial"/>
          <w:color w:val="000000"/>
          <w:sz w:val="22"/>
          <w:szCs w:val="22"/>
        </w:rPr>
      </w:pPr>
      <w:r w:rsidRPr="002C4D18">
        <w:rPr>
          <w:rFonts w:ascii="Arial" w:eastAsia="Times New Roman" w:hAnsi="Arial" w:cs="Arial"/>
          <w:bCs/>
          <w:sz w:val="22"/>
          <w:szCs w:val="22"/>
        </w:rPr>
        <w:lastRenderedPageBreak/>
        <w:t>P</w:t>
      </w:r>
      <w:r w:rsidR="00317AC7" w:rsidRPr="002C4D18">
        <w:rPr>
          <w:rFonts w:ascii="Arial" w:eastAsia="Times New Roman" w:hAnsi="Arial" w:cs="Arial"/>
          <w:bCs/>
          <w:sz w:val="22"/>
          <w:szCs w:val="22"/>
        </w:rPr>
        <w:t>resent his</w:t>
      </w:r>
      <w:r w:rsidR="008619FD">
        <w:rPr>
          <w:rFonts w:ascii="Arial" w:eastAsia="Times New Roman" w:hAnsi="Arial" w:cs="Arial"/>
          <w:bCs/>
          <w:sz w:val="22"/>
          <w:szCs w:val="22"/>
        </w:rPr>
        <w:t>/her</w:t>
      </w:r>
      <w:r w:rsidR="00317AC7" w:rsidRPr="002C4D18">
        <w:rPr>
          <w:rFonts w:ascii="Arial" w:eastAsia="Times New Roman" w:hAnsi="Arial" w:cs="Arial"/>
          <w:bCs/>
          <w:sz w:val="22"/>
          <w:szCs w:val="22"/>
        </w:rPr>
        <w:t xml:space="preserve"> questionnaire</w:t>
      </w:r>
      <w:r>
        <w:rPr>
          <w:rFonts w:ascii="Arial" w:eastAsia="Times New Roman" w:hAnsi="Arial" w:cs="Arial"/>
          <w:bCs/>
          <w:sz w:val="22"/>
          <w:szCs w:val="22"/>
        </w:rPr>
        <w:t xml:space="preserve"> </w:t>
      </w:r>
      <w:r w:rsidRPr="002C4D18">
        <w:rPr>
          <w:rFonts w:ascii="Arial" w:eastAsia="Times New Roman" w:hAnsi="Arial" w:cs="Arial"/>
          <w:bCs/>
          <w:sz w:val="22"/>
          <w:szCs w:val="22"/>
        </w:rPr>
        <w:t xml:space="preserve">and </w:t>
      </w:r>
      <w:r>
        <w:rPr>
          <w:rFonts w:ascii="Arial" w:eastAsia="Times New Roman" w:hAnsi="Arial" w:cs="Arial"/>
          <w:bCs/>
          <w:sz w:val="22"/>
          <w:szCs w:val="22"/>
        </w:rPr>
        <w:t>u</w:t>
      </w:r>
      <w:r w:rsidR="008C7CE0" w:rsidRPr="002C4D18">
        <w:rPr>
          <w:rFonts w:ascii="Arial" w:eastAsia="Times New Roman" w:hAnsi="Arial" w:cs="Arial"/>
          <w:color w:val="000000"/>
          <w:sz w:val="22"/>
          <w:szCs w:val="22"/>
        </w:rPr>
        <w:t>se maps to identify cities, states, landforms, and direction</w:t>
      </w:r>
      <w:r w:rsidRPr="002C4D18">
        <w:rPr>
          <w:rFonts w:ascii="Arial" w:eastAsia="Times New Roman" w:hAnsi="Arial" w:cs="Arial"/>
          <w:color w:val="000000"/>
          <w:sz w:val="22"/>
          <w:szCs w:val="22"/>
        </w:rPr>
        <w:t xml:space="preserve"> in which their family came from</w:t>
      </w:r>
      <w:r w:rsidR="008C7CE0" w:rsidRPr="002C4D18">
        <w:rPr>
          <w:rFonts w:ascii="Arial" w:eastAsia="Times New Roman" w:hAnsi="Arial" w:cs="Arial"/>
          <w:color w:val="000000"/>
          <w:sz w:val="22"/>
          <w:szCs w:val="22"/>
        </w:rPr>
        <w:t>.</w:t>
      </w:r>
    </w:p>
    <w:p w:rsidR="008619FD" w:rsidRPr="002C4D18" w:rsidRDefault="008619FD" w:rsidP="008619FD">
      <w:pPr>
        <w:pStyle w:val="ListParagraph"/>
        <w:autoSpaceDE w:val="0"/>
        <w:autoSpaceDN w:val="0"/>
        <w:adjustRightInd w:val="0"/>
        <w:spacing w:before="100" w:beforeAutospacing="1" w:after="100" w:afterAutospacing="1"/>
        <w:rPr>
          <w:rFonts w:ascii="Arial" w:hAnsi="Arial" w:cs="Arial"/>
          <w:color w:val="000000"/>
          <w:sz w:val="22"/>
          <w:szCs w:val="22"/>
        </w:rPr>
      </w:pPr>
    </w:p>
    <w:p w:rsidR="008C7CE0" w:rsidRPr="00B62AA5" w:rsidRDefault="008C7CE0" w:rsidP="008C7CE0">
      <w:pPr>
        <w:pStyle w:val="ListParagraph"/>
        <w:autoSpaceDE w:val="0"/>
        <w:autoSpaceDN w:val="0"/>
        <w:adjustRightInd w:val="0"/>
        <w:rPr>
          <w:rFonts w:ascii="Arial" w:hAnsi="Arial" w:cs="Arial"/>
          <w:sz w:val="22"/>
          <w:szCs w:val="22"/>
        </w:rPr>
      </w:pPr>
    </w:p>
    <w:p w:rsidR="00C42F17" w:rsidRPr="00B62AA5" w:rsidRDefault="002C65CB" w:rsidP="002C65CB">
      <w:pPr>
        <w:autoSpaceDE w:val="0"/>
        <w:autoSpaceDN w:val="0"/>
        <w:adjustRightInd w:val="0"/>
        <w:rPr>
          <w:rFonts w:ascii="Arial" w:hAnsi="Arial" w:cs="Arial"/>
          <w:sz w:val="22"/>
          <w:szCs w:val="22"/>
        </w:rPr>
      </w:pPr>
      <w:r w:rsidRPr="00B62AA5">
        <w:rPr>
          <w:rFonts w:ascii="Arial" w:hAnsi="Arial" w:cs="Arial"/>
          <w:b/>
          <w:sz w:val="22"/>
          <w:szCs w:val="22"/>
          <w:u w:val="single"/>
        </w:rPr>
        <w:t xml:space="preserve"> </w:t>
      </w:r>
      <w:r w:rsidR="00C42F17" w:rsidRPr="00B62AA5">
        <w:rPr>
          <w:rFonts w:ascii="Arial" w:hAnsi="Arial" w:cs="Arial"/>
          <w:b/>
          <w:sz w:val="22"/>
          <w:szCs w:val="22"/>
          <w:u w:val="single"/>
        </w:rPr>
        <w:t>Assessment:</w:t>
      </w:r>
      <w:r w:rsidR="00C42F17" w:rsidRPr="00B62AA5">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C42F17" w:rsidRPr="00B62AA5" w:rsidRDefault="005374DE" w:rsidP="00915226">
      <w:pPr>
        <w:pStyle w:val="ListParagraph"/>
        <w:tabs>
          <w:tab w:val="left" w:pos="360"/>
        </w:tabs>
        <w:spacing w:before="100" w:beforeAutospacing="1" w:after="100" w:afterAutospacing="1"/>
        <w:ind w:left="0"/>
        <w:rPr>
          <w:rFonts w:ascii="Arial" w:hAnsi="Arial" w:cs="Arial"/>
          <w:sz w:val="22"/>
          <w:szCs w:val="22"/>
        </w:rPr>
      </w:pPr>
      <w:r w:rsidRPr="005374DE">
        <w:rPr>
          <w:rFonts w:ascii="Arial" w:eastAsia="Times New Roman" w:hAnsi="Arial" w:cs="Arial"/>
          <w:color w:val="000000"/>
          <w:sz w:val="22"/>
          <w:szCs w:val="22"/>
        </w:rPr>
        <w:t xml:space="preserve">Students will use the information obtained from their interviews to </w:t>
      </w:r>
      <w:r w:rsidR="008619FD">
        <w:rPr>
          <w:rFonts w:ascii="Arial" w:eastAsia="Times New Roman" w:hAnsi="Arial" w:cs="Arial"/>
          <w:color w:val="000000"/>
          <w:sz w:val="22"/>
          <w:szCs w:val="22"/>
        </w:rPr>
        <w:t xml:space="preserve">map out their lineage and </w:t>
      </w:r>
      <w:r w:rsidRPr="005374DE">
        <w:rPr>
          <w:rFonts w:ascii="Arial" w:eastAsia="Times New Roman" w:hAnsi="Arial" w:cs="Arial"/>
          <w:color w:val="000000"/>
          <w:sz w:val="22"/>
          <w:szCs w:val="22"/>
        </w:rPr>
        <w:t xml:space="preserve">organize a chart that shows </w:t>
      </w:r>
      <w:r w:rsidRPr="005374DE">
        <w:rPr>
          <w:rFonts w:ascii="Arial" w:eastAsia="Times New Roman" w:hAnsi="Arial" w:cs="Arial"/>
          <w:bCs/>
          <w:sz w:val="22"/>
          <w:szCs w:val="22"/>
        </w:rPr>
        <w:t>w</w:t>
      </w:r>
      <w:r w:rsidRPr="005374DE">
        <w:rPr>
          <w:rFonts w:ascii="Arial" w:eastAsia="Times New Roman" w:hAnsi="Arial" w:cs="Arial"/>
          <w:sz w:val="22"/>
          <w:szCs w:val="22"/>
        </w:rPr>
        <w:t xml:space="preserve">hich part of </w:t>
      </w:r>
      <w:r w:rsidR="00915226">
        <w:rPr>
          <w:rFonts w:ascii="Arial" w:eastAsia="Times New Roman" w:hAnsi="Arial" w:cs="Arial"/>
          <w:sz w:val="22"/>
          <w:szCs w:val="22"/>
        </w:rPr>
        <w:t>the state, country, or world</w:t>
      </w:r>
      <w:r w:rsidRPr="005374DE">
        <w:rPr>
          <w:rFonts w:ascii="Arial" w:eastAsia="Times New Roman" w:hAnsi="Arial" w:cs="Arial"/>
          <w:sz w:val="22"/>
          <w:szCs w:val="22"/>
        </w:rPr>
        <w:t xml:space="preserve"> most of their families came from and will show how many children were born in other places and how many were immigrants.</w:t>
      </w:r>
      <w:r w:rsidRPr="00B62AA5">
        <w:rPr>
          <w:rFonts w:ascii="Arial" w:hAnsi="Arial" w:cs="Arial"/>
          <w:sz w:val="22"/>
          <w:szCs w:val="22"/>
        </w:rPr>
        <w:t xml:space="preserve"> </w:t>
      </w:r>
    </w:p>
    <w:p w:rsidR="00C42F17" w:rsidRPr="00B62AA5" w:rsidRDefault="00C42F17" w:rsidP="00C42F17">
      <w:pPr>
        <w:rPr>
          <w:rFonts w:ascii="Arial" w:hAnsi="Arial" w:cs="Arial"/>
          <w:sz w:val="22"/>
          <w:szCs w:val="22"/>
        </w:rPr>
      </w:pPr>
      <w:r w:rsidRPr="00B62AA5">
        <w:rPr>
          <w:rFonts w:ascii="Arial" w:hAnsi="Arial" w:cs="Arial"/>
          <w:b/>
          <w:sz w:val="22"/>
          <w:szCs w:val="22"/>
          <w:u w:val="single"/>
        </w:rPr>
        <w:t>Materials/Resources:</w:t>
      </w:r>
      <w:r w:rsidRPr="00B62AA5">
        <w:rPr>
          <w:rFonts w:ascii="Arial" w:hAnsi="Arial" w:cs="Arial"/>
          <w:sz w:val="22"/>
          <w:szCs w:val="22"/>
        </w:rPr>
        <w:t xml:space="preserve">  List the materials you will use in each learning activity including any technological resources.  </w:t>
      </w:r>
    </w:p>
    <w:p w:rsidR="00C42F17" w:rsidRPr="00E73540" w:rsidRDefault="00C42F17" w:rsidP="00C42F17">
      <w:pPr>
        <w:rPr>
          <w:rFonts w:ascii="Arial" w:hAnsi="Arial" w:cs="Arial"/>
          <w:sz w:val="20"/>
          <w:szCs w:val="22"/>
        </w:rPr>
      </w:pPr>
    </w:p>
    <w:p w:rsidR="00B62AA5" w:rsidRPr="002C4D18" w:rsidRDefault="00B62AA5" w:rsidP="002C4D18">
      <w:pPr>
        <w:rPr>
          <w:rFonts w:ascii="Arial" w:eastAsia="Times New Roman" w:hAnsi="Arial" w:cs="Arial"/>
          <w:sz w:val="22"/>
          <w:szCs w:val="22"/>
        </w:rPr>
      </w:pPr>
      <w:r w:rsidRPr="002C4D18">
        <w:rPr>
          <w:rFonts w:ascii="Arial" w:eastAsia="Times New Roman" w:hAnsi="Arial" w:cs="Arial"/>
          <w:sz w:val="22"/>
          <w:szCs w:val="22"/>
        </w:rPr>
        <w:t>Variety of maps, including city, state, and world maps, and map of the United States</w:t>
      </w:r>
    </w:p>
    <w:p w:rsidR="00B62AA5" w:rsidRPr="002C4D18" w:rsidRDefault="00B62AA5" w:rsidP="002C4D18">
      <w:pPr>
        <w:ind w:left="540" w:hanging="540"/>
        <w:rPr>
          <w:rFonts w:ascii="Arial" w:eastAsia="Times New Roman" w:hAnsi="Arial" w:cs="Arial"/>
          <w:sz w:val="22"/>
          <w:szCs w:val="22"/>
        </w:rPr>
      </w:pPr>
      <w:r w:rsidRPr="002C4D18">
        <w:rPr>
          <w:rFonts w:ascii="Arial" w:eastAsia="Times New Roman" w:hAnsi="Arial" w:cs="Arial"/>
          <w:sz w:val="22"/>
          <w:szCs w:val="22"/>
        </w:rPr>
        <w:t xml:space="preserve">Book about immigration, such as </w:t>
      </w:r>
      <w:r w:rsidRPr="002C4D18">
        <w:rPr>
          <w:rFonts w:ascii="Arial" w:eastAsia="Times New Roman" w:hAnsi="Arial" w:cs="Arial"/>
          <w:i/>
          <w:sz w:val="22"/>
          <w:szCs w:val="22"/>
        </w:rPr>
        <w:t>Coming to America</w:t>
      </w:r>
      <w:r w:rsidRPr="002C4D18">
        <w:rPr>
          <w:rFonts w:ascii="Arial" w:eastAsia="Times New Roman" w:hAnsi="Arial" w:cs="Arial"/>
          <w:sz w:val="22"/>
          <w:szCs w:val="22"/>
        </w:rPr>
        <w:t xml:space="preserve">: </w:t>
      </w:r>
      <w:r w:rsidRPr="002C4D18">
        <w:rPr>
          <w:rFonts w:ascii="Arial" w:eastAsia="Times New Roman" w:hAnsi="Arial" w:cs="Arial"/>
          <w:i/>
          <w:sz w:val="22"/>
          <w:szCs w:val="22"/>
        </w:rPr>
        <w:t xml:space="preserve">The Story of Immigration </w:t>
      </w:r>
      <w:r w:rsidRPr="002C4D18">
        <w:rPr>
          <w:rFonts w:ascii="Arial" w:eastAsia="Times New Roman" w:hAnsi="Arial" w:cs="Arial"/>
          <w:sz w:val="22"/>
          <w:szCs w:val="22"/>
        </w:rPr>
        <w:t>by Betsy</w:t>
      </w:r>
      <w:r w:rsidR="002C4D18">
        <w:rPr>
          <w:rFonts w:ascii="Arial" w:eastAsia="Times New Roman" w:hAnsi="Arial" w:cs="Arial"/>
          <w:sz w:val="22"/>
          <w:szCs w:val="22"/>
        </w:rPr>
        <w:t xml:space="preserve"> </w:t>
      </w:r>
      <w:r w:rsidRPr="002C4D18">
        <w:rPr>
          <w:rFonts w:ascii="Arial" w:eastAsia="Times New Roman" w:hAnsi="Arial" w:cs="Arial"/>
          <w:sz w:val="22"/>
          <w:szCs w:val="22"/>
        </w:rPr>
        <w:t xml:space="preserve">Maestro </w:t>
      </w:r>
    </w:p>
    <w:p w:rsidR="00B62AA5" w:rsidRPr="002C4D18" w:rsidRDefault="00E73540" w:rsidP="002C4D18">
      <w:pPr>
        <w:rPr>
          <w:rFonts w:ascii="Arial" w:eastAsia="Times New Roman" w:hAnsi="Arial" w:cs="Arial"/>
          <w:sz w:val="22"/>
          <w:szCs w:val="22"/>
        </w:rPr>
      </w:pPr>
      <w:r w:rsidRPr="002C4D18">
        <w:rPr>
          <w:rFonts w:ascii="Arial" w:eastAsia="Times New Roman" w:hAnsi="Arial" w:cs="Arial"/>
          <w:sz w:val="22"/>
          <w:szCs w:val="22"/>
        </w:rPr>
        <w:t>C</w:t>
      </w:r>
      <w:r w:rsidR="00B62AA5" w:rsidRPr="002C4D18">
        <w:rPr>
          <w:rFonts w:ascii="Arial" w:eastAsia="Times New Roman" w:hAnsi="Arial" w:cs="Arial"/>
          <w:sz w:val="22"/>
          <w:szCs w:val="22"/>
        </w:rPr>
        <w:t>hart paper</w:t>
      </w:r>
    </w:p>
    <w:p w:rsidR="00034C93" w:rsidRPr="002C4D18" w:rsidRDefault="00034C93" w:rsidP="002C4D18">
      <w:pPr>
        <w:rPr>
          <w:rFonts w:ascii="Arial" w:hAnsi="Arial" w:cs="Arial"/>
          <w:sz w:val="22"/>
          <w:szCs w:val="22"/>
        </w:rPr>
      </w:pPr>
      <w:r w:rsidRPr="002C4D18">
        <w:rPr>
          <w:rFonts w:ascii="Arial" w:hAnsi="Arial" w:cs="Arial"/>
          <w:sz w:val="22"/>
          <w:szCs w:val="22"/>
        </w:rPr>
        <w:t>Journal</w:t>
      </w:r>
    </w:p>
    <w:p w:rsidR="00034C93" w:rsidRPr="002C4D18" w:rsidRDefault="00676272" w:rsidP="002C4D18">
      <w:pPr>
        <w:rPr>
          <w:rFonts w:ascii="Arial" w:hAnsi="Arial" w:cs="Arial"/>
          <w:sz w:val="22"/>
          <w:szCs w:val="22"/>
        </w:rPr>
      </w:pPr>
      <w:r w:rsidRPr="002C4D18">
        <w:rPr>
          <w:rFonts w:ascii="Arial" w:hAnsi="Arial" w:cs="Arial"/>
          <w:sz w:val="22"/>
          <w:szCs w:val="22"/>
        </w:rPr>
        <w:t>Checklists</w:t>
      </w:r>
    </w:p>
    <w:p w:rsidR="00B62AA5" w:rsidRPr="002C4D18" w:rsidRDefault="00034C93" w:rsidP="002C4D18">
      <w:pPr>
        <w:rPr>
          <w:rFonts w:ascii="Arial" w:hAnsi="Arial" w:cs="Arial"/>
          <w:sz w:val="22"/>
          <w:szCs w:val="22"/>
        </w:rPr>
      </w:pPr>
      <w:r w:rsidRPr="002C4D18">
        <w:rPr>
          <w:rFonts w:ascii="Arial" w:hAnsi="Arial" w:cs="Arial"/>
          <w:sz w:val="22"/>
          <w:szCs w:val="22"/>
        </w:rPr>
        <w:t>Writing utensils</w:t>
      </w:r>
      <w:r w:rsidR="00B62AA5" w:rsidRPr="002C4D18">
        <w:rPr>
          <w:rFonts w:ascii="Arial" w:hAnsi="Arial" w:cs="Arial"/>
          <w:sz w:val="22"/>
          <w:szCs w:val="22"/>
        </w:rPr>
        <w:t>/markers</w:t>
      </w:r>
    </w:p>
    <w:p w:rsidR="00B62AA5" w:rsidRPr="00B62AA5" w:rsidRDefault="00B62AA5" w:rsidP="00C42F17">
      <w:pPr>
        <w:rPr>
          <w:rFonts w:ascii="Arial" w:hAnsi="Arial" w:cs="Arial"/>
          <w:sz w:val="22"/>
          <w:szCs w:val="22"/>
        </w:rPr>
      </w:pPr>
    </w:p>
    <w:p w:rsidR="00C42F17" w:rsidRPr="00B62AA5" w:rsidRDefault="00C42F17" w:rsidP="008619FD">
      <w:pPr>
        <w:outlineLvl w:val="0"/>
        <w:rPr>
          <w:rFonts w:ascii="Arial" w:hAnsi="Arial" w:cs="Arial"/>
          <w:b/>
          <w:sz w:val="22"/>
          <w:szCs w:val="22"/>
          <w:u w:val="single"/>
        </w:rPr>
      </w:pPr>
      <w:r w:rsidRPr="00B62AA5">
        <w:rPr>
          <w:rFonts w:ascii="Arial" w:hAnsi="Arial" w:cs="Arial"/>
          <w:b/>
          <w:sz w:val="22"/>
          <w:szCs w:val="22"/>
          <w:u w:val="single"/>
        </w:rPr>
        <w:t>Teaching Model/Strategy</w:t>
      </w:r>
      <w:r w:rsidRPr="00B62AA5">
        <w:rPr>
          <w:rFonts w:ascii="Arial" w:hAnsi="Arial" w:cs="Arial"/>
          <w:sz w:val="22"/>
          <w:szCs w:val="22"/>
        </w:rPr>
        <w:t xml:space="preserve"> </w:t>
      </w:r>
    </w:p>
    <w:p w:rsidR="00C42F17" w:rsidRPr="00B62AA5" w:rsidRDefault="00C42F17" w:rsidP="00C42F17">
      <w:pPr>
        <w:rPr>
          <w:rFonts w:ascii="Arial" w:hAnsi="Arial" w:cs="Arial"/>
          <w:sz w:val="22"/>
          <w:szCs w:val="22"/>
        </w:rPr>
      </w:pPr>
      <w:r w:rsidRPr="00B62AA5">
        <w:rPr>
          <w:rFonts w:ascii="Arial" w:hAnsi="Arial" w:cs="Arial"/>
          <w:sz w:val="22"/>
          <w:szCs w:val="22"/>
          <w:u w:val="single"/>
        </w:rPr>
        <w:t>Accurately</w:t>
      </w:r>
      <w:r w:rsidRPr="00B62AA5">
        <w:rPr>
          <w:rFonts w:ascii="Arial" w:hAnsi="Arial" w:cs="Arial"/>
          <w:sz w:val="22"/>
          <w:szCs w:val="22"/>
        </w:rPr>
        <w:t xml:space="preserve"> names model/strategy; Explains </w:t>
      </w:r>
      <w:r w:rsidRPr="00B62AA5">
        <w:rPr>
          <w:rFonts w:ascii="Arial" w:hAnsi="Arial" w:cs="Arial"/>
          <w:b/>
          <w:sz w:val="22"/>
          <w:szCs w:val="22"/>
        </w:rPr>
        <w:t xml:space="preserve">WHY </w:t>
      </w:r>
      <w:r w:rsidRPr="00B62AA5">
        <w:rPr>
          <w:rFonts w:ascii="Arial" w:hAnsi="Arial" w:cs="Arial"/>
          <w:sz w:val="22"/>
          <w:szCs w:val="22"/>
        </w:rPr>
        <w:t xml:space="preserve">this model/strategy is chosen for these learners; </w:t>
      </w:r>
      <w:proofErr w:type="gramStart"/>
      <w:r w:rsidRPr="00B62AA5">
        <w:rPr>
          <w:rFonts w:ascii="Arial" w:hAnsi="Arial" w:cs="Arial"/>
          <w:sz w:val="22"/>
          <w:szCs w:val="22"/>
        </w:rPr>
        <w:t>Explains</w:t>
      </w:r>
      <w:proofErr w:type="gramEnd"/>
      <w:r w:rsidRPr="00B62AA5">
        <w:rPr>
          <w:rFonts w:ascii="Arial" w:hAnsi="Arial" w:cs="Arial"/>
          <w:sz w:val="22"/>
          <w:szCs w:val="22"/>
        </w:rPr>
        <w:t xml:space="preserve"> </w:t>
      </w:r>
      <w:r w:rsidRPr="00B62AA5">
        <w:rPr>
          <w:rFonts w:ascii="Arial" w:hAnsi="Arial" w:cs="Arial"/>
          <w:b/>
          <w:sz w:val="22"/>
          <w:szCs w:val="22"/>
        </w:rPr>
        <w:t>how</w:t>
      </w:r>
      <w:r w:rsidRPr="00B62AA5">
        <w:rPr>
          <w:rFonts w:ascii="Arial" w:hAnsi="Arial" w:cs="Arial"/>
          <w:sz w:val="22"/>
          <w:szCs w:val="22"/>
        </w:rPr>
        <w:t xml:space="preserve"> model/strategy lends itself to learning this content, these skills and/or dispositions.</w:t>
      </w:r>
    </w:p>
    <w:p w:rsidR="00573941" w:rsidRPr="00B62AA5" w:rsidRDefault="00573941" w:rsidP="00573941">
      <w:pPr>
        <w:spacing w:before="100" w:beforeAutospacing="1" w:after="100" w:afterAutospacing="1"/>
        <w:rPr>
          <w:rFonts w:ascii="Arial" w:eastAsia="Times New Roman" w:hAnsi="Arial" w:cs="Arial"/>
          <w:sz w:val="22"/>
          <w:szCs w:val="22"/>
        </w:rPr>
      </w:pPr>
      <w:r w:rsidRPr="00B62AA5">
        <w:rPr>
          <w:rFonts w:ascii="Arial" w:hAnsi="Arial" w:cs="Arial"/>
          <w:sz w:val="22"/>
          <w:szCs w:val="22"/>
        </w:rPr>
        <w:t>Inquiry-guided learning will be used for this activity to</w:t>
      </w:r>
      <w:r w:rsidRPr="00B62AA5">
        <w:rPr>
          <w:rFonts w:ascii="Arial" w:eastAsia="Times New Roman" w:hAnsi="Arial" w:cs="Arial"/>
          <w:sz w:val="22"/>
          <w:szCs w:val="22"/>
        </w:rPr>
        <w:t xml:space="preserve"> encourage students to build research </w:t>
      </w:r>
      <w:r w:rsidR="000251CF">
        <w:rPr>
          <w:rFonts w:ascii="Arial" w:eastAsia="Times New Roman" w:hAnsi="Arial" w:cs="Arial"/>
          <w:sz w:val="22"/>
          <w:szCs w:val="22"/>
        </w:rPr>
        <w:t xml:space="preserve">and mapping </w:t>
      </w:r>
      <w:r w:rsidRPr="00B62AA5">
        <w:rPr>
          <w:rFonts w:ascii="Arial" w:eastAsia="Times New Roman" w:hAnsi="Arial" w:cs="Arial"/>
          <w:sz w:val="22"/>
          <w:szCs w:val="22"/>
        </w:rPr>
        <w:t>skills that can be used throughout their educational experiences.</w:t>
      </w:r>
    </w:p>
    <w:p w:rsidR="00C42F17" w:rsidRPr="00B62AA5" w:rsidRDefault="00C42F17" w:rsidP="008619FD">
      <w:pPr>
        <w:outlineLvl w:val="0"/>
        <w:rPr>
          <w:rFonts w:ascii="Arial" w:hAnsi="Arial" w:cs="Arial"/>
          <w:sz w:val="22"/>
          <w:szCs w:val="22"/>
        </w:rPr>
      </w:pPr>
      <w:r w:rsidRPr="00B62AA5">
        <w:rPr>
          <w:rFonts w:ascii="Arial" w:hAnsi="Arial" w:cs="Arial"/>
          <w:b/>
          <w:sz w:val="22"/>
          <w:szCs w:val="22"/>
          <w:u w:val="single"/>
        </w:rPr>
        <w:t>Learning Activities:</w:t>
      </w:r>
      <w:r w:rsidRPr="00B62AA5">
        <w:rPr>
          <w:rFonts w:ascii="Arial" w:hAnsi="Arial" w:cs="Arial"/>
          <w:sz w:val="22"/>
          <w:szCs w:val="22"/>
        </w:rPr>
        <w:t xml:space="preserve">  </w:t>
      </w:r>
    </w:p>
    <w:p w:rsidR="00C42F17" w:rsidRPr="00B62AA5" w:rsidRDefault="00C42F17" w:rsidP="00C42F17">
      <w:pPr>
        <w:rPr>
          <w:rFonts w:ascii="Arial" w:hAnsi="Arial" w:cs="Arial"/>
          <w:b/>
          <w:sz w:val="22"/>
          <w:szCs w:val="22"/>
        </w:rPr>
      </w:pPr>
    </w:p>
    <w:p w:rsidR="00C42F17" w:rsidRPr="00B62AA5" w:rsidRDefault="00C42F17" w:rsidP="00E30586">
      <w:pPr>
        <w:snapToGrid w:val="0"/>
        <w:rPr>
          <w:rFonts w:ascii="Arial" w:hAnsi="Arial" w:cs="Arial"/>
          <w:sz w:val="22"/>
          <w:szCs w:val="22"/>
        </w:rPr>
      </w:pPr>
      <w:r w:rsidRPr="00B62AA5">
        <w:rPr>
          <w:rFonts w:ascii="Arial" w:hAnsi="Arial" w:cs="Arial"/>
          <w:b/>
          <w:sz w:val="22"/>
          <w:szCs w:val="22"/>
        </w:rPr>
        <w:t xml:space="preserve">Initiation: </w:t>
      </w:r>
      <w:r w:rsidRPr="00B62AA5">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554396" w:rsidRPr="00554396" w:rsidRDefault="00E30586" w:rsidP="00554396">
      <w:pPr>
        <w:spacing w:before="100" w:beforeAutospacing="1" w:after="100" w:afterAutospacing="1"/>
        <w:rPr>
          <w:rFonts w:ascii="Arial" w:eastAsia="Times New Roman" w:hAnsi="Arial" w:cs="Arial"/>
          <w:sz w:val="22"/>
          <w:szCs w:val="18"/>
        </w:rPr>
      </w:pPr>
      <w:r w:rsidRPr="00B62AA5">
        <w:rPr>
          <w:rFonts w:ascii="Arial" w:eastAsia="Times New Roman" w:hAnsi="Arial" w:cs="Arial"/>
          <w:bCs/>
          <w:sz w:val="22"/>
          <w:szCs w:val="22"/>
        </w:rPr>
        <w:t xml:space="preserve">Because I came from a multi-cultural background, I would share with my students where my family came from.   </w:t>
      </w:r>
      <w:r w:rsidR="00261652">
        <w:rPr>
          <w:rFonts w:ascii="Arial" w:eastAsia="Times New Roman" w:hAnsi="Arial" w:cs="Arial"/>
          <w:bCs/>
          <w:sz w:val="22"/>
          <w:szCs w:val="22"/>
        </w:rPr>
        <w:t xml:space="preserve">I will </w:t>
      </w:r>
      <w:r w:rsidR="008619FD">
        <w:rPr>
          <w:rFonts w:ascii="Arial" w:eastAsia="Times New Roman" w:hAnsi="Arial" w:cs="Arial"/>
          <w:bCs/>
          <w:sz w:val="22"/>
          <w:szCs w:val="22"/>
        </w:rPr>
        <w:t>share my family’s military background and how that played a role in how my family came to America</w:t>
      </w:r>
      <w:r w:rsidR="00261652">
        <w:rPr>
          <w:rFonts w:ascii="Arial" w:eastAsia="Times New Roman" w:hAnsi="Arial" w:cs="Arial"/>
          <w:bCs/>
          <w:sz w:val="22"/>
          <w:szCs w:val="22"/>
        </w:rPr>
        <w:t>.</w:t>
      </w:r>
      <w:r w:rsidR="008619FD">
        <w:rPr>
          <w:rFonts w:ascii="Arial" w:eastAsia="Times New Roman" w:hAnsi="Arial" w:cs="Arial"/>
          <w:bCs/>
          <w:sz w:val="22"/>
          <w:szCs w:val="22"/>
        </w:rPr>
        <w:t xml:space="preserve">  I would also explain what immigration is and how it played a role in my mother and grandparent’s arrival to America.</w:t>
      </w:r>
      <w:r w:rsidR="00FC6CD8">
        <w:rPr>
          <w:rFonts w:ascii="Arial" w:eastAsia="Times New Roman" w:hAnsi="Arial" w:cs="Arial"/>
          <w:bCs/>
          <w:sz w:val="22"/>
          <w:szCs w:val="22"/>
        </w:rPr>
        <w:t xml:space="preserve">  I would share any legalization paperwork that I may have.</w:t>
      </w:r>
      <w:r w:rsidR="00261652">
        <w:rPr>
          <w:rFonts w:ascii="Arial" w:eastAsia="Times New Roman" w:hAnsi="Arial" w:cs="Arial"/>
          <w:bCs/>
          <w:sz w:val="22"/>
          <w:szCs w:val="22"/>
        </w:rPr>
        <w:t xml:space="preserve">  </w:t>
      </w:r>
      <w:r w:rsidR="00B62AA5">
        <w:rPr>
          <w:rFonts w:ascii="Arial" w:eastAsia="Times New Roman" w:hAnsi="Arial" w:cs="Arial"/>
          <w:bCs/>
          <w:sz w:val="22"/>
          <w:szCs w:val="22"/>
        </w:rPr>
        <w:t>Then I will r</w:t>
      </w:r>
      <w:r w:rsidRPr="00B62AA5">
        <w:rPr>
          <w:rFonts w:ascii="Arial" w:eastAsia="Times New Roman" w:hAnsi="Arial" w:cs="Arial"/>
          <w:bCs/>
          <w:sz w:val="22"/>
          <w:szCs w:val="22"/>
        </w:rPr>
        <w:t>ead a book about immigration.</w:t>
      </w:r>
      <w:r w:rsidRPr="00B62AA5">
        <w:rPr>
          <w:rFonts w:ascii="Arial" w:eastAsia="Times New Roman" w:hAnsi="Arial" w:cs="Arial"/>
          <w:sz w:val="22"/>
          <w:szCs w:val="22"/>
        </w:rPr>
        <w:t xml:space="preserve"> </w:t>
      </w:r>
      <w:r w:rsidR="00B62AA5">
        <w:rPr>
          <w:rFonts w:ascii="Arial" w:eastAsia="Times New Roman" w:hAnsi="Arial" w:cs="Arial"/>
          <w:sz w:val="22"/>
          <w:szCs w:val="22"/>
        </w:rPr>
        <w:t xml:space="preserve"> </w:t>
      </w:r>
      <w:r w:rsidRPr="00B62AA5">
        <w:rPr>
          <w:rFonts w:ascii="Arial" w:eastAsia="Times New Roman" w:hAnsi="Arial" w:cs="Arial"/>
          <w:sz w:val="22"/>
          <w:szCs w:val="22"/>
        </w:rPr>
        <w:t>Engage children in a discussion about what they learned from reading the book.</w:t>
      </w:r>
      <w:r w:rsidR="00B62AA5">
        <w:rPr>
          <w:rFonts w:ascii="Arial" w:eastAsia="Times New Roman" w:hAnsi="Arial" w:cs="Arial"/>
          <w:sz w:val="22"/>
          <w:szCs w:val="22"/>
        </w:rPr>
        <w:t xml:space="preserve"> </w:t>
      </w:r>
      <w:r w:rsidRPr="00B62AA5">
        <w:rPr>
          <w:rFonts w:ascii="Arial" w:eastAsia="Times New Roman" w:hAnsi="Arial" w:cs="Arial"/>
          <w:sz w:val="22"/>
          <w:szCs w:val="22"/>
        </w:rPr>
        <w:t xml:space="preserve"> Ask if they know of any family members who came to America or to their town or city from another place. </w:t>
      </w:r>
      <w:r w:rsidR="008619FD">
        <w:rPr>
          <w:rFonts w:ascii="Arial" w:eastAsia="Times New Roman" w:hAnsi="Arial" w:cs="Arial"/>
          <w:sz w:val="22"/>
          <w:szCs w:val="22"/>
        </w:rPr>
        <w:t>Organize</w:t>
      </w:r>
      <w:r w:rsidRPr="00B62AA5">
        <w:rPr>
          <w:rFonts w:ascii="Arial" w:eastAsia="Times New Roman" w:hAnsi="Arial" w:cs="Arial"/>
          <w:sz w:val="22"/>
          <w:szCs w:val="22"/>
        </w:rPr>
        <w:t xml:space="preserve"> their responses on chart paper</w:t>
      </w:r>
      <w:r w:rsidR="008619FD">
        <w:rPr>
          <w:rFonts w:ascii="Arial" w:eastAsia="Times New Roman" w:hAnsi="Arial" w:cs="Arial"/>
          <w:sz w:val="22"/>
          <w:szCs w:val="22"/>
        </w:rPr>
        <w:t xml:space="preserve"> using the following headings (Where were they born, where they live now, how many children do they have, etc)</w:t>
      </w:r>
      <w:r w:rsidRPr="00B62AA5">
        <w:rPr>
          <w:rFonts w:ascii="Arial" w:eastAsia="Times New Roman" w:hAnsi="Arial" w:cs="Arial"/>
          <w:sz w:val="22"/>
          <w:szCs w:val="22"/>
        </w:rPr>
        <w:t>.</w:t>
      </w:r>
      <w:r w:rsidR="00422E2E">
        <w:rPr>
          <w:rFonts w:ascii="Arial" w:eastAsia="Times New Roman" w:hAnsi="Arial" w:cs="Arial"/>
          <w:sz w:val="22"/>
          <w:szCs w:val="22"/>
        </w:rPr>
        <w:t xml:space="preserve"> </w:t>
      </w:r>
      <w:r w:rsidR="00554396">
        <w:rPr>
          <w:rFonts w:ascii="Arial" w:eastAsia="Times New Roman" w:hAnsi="Arial" w:cs="Arial"/>
          <w:sz w:val="22"/>
          <w:szCs w:val="22"/>
        </w:rPr>
        <w:t xml:space="preserve"> Turn their attention to the map (electronic or phy</w:t>
      </w:r>
      <w:r w:rsidR="00261652">
        <w:rPr>
          <w:rFonts w:ascii="Arial" w:eastAsia="Times New Roman" w:hAnsi="Arial" w:cs="Arial"/>
          <w:sz w:val="22"/>
          <w:szCs w:val="22"/>
        </w:rPr>
        <w:t>sic</w:t>
      </w:r>
      <w:r w:rsidR="00554396">
        <w:rPr>
          <w:rFonts w:ascii="Arial" w:eastAsia="Times New Roman" w:hAnsi="Arial" w:cs="Arial"/>
          <w:sz w:val="22"/>
          <w:szCs w:val="22"/>
        </w:rPr>
        <w:t>al)</w:t>
      </w:r>
      <w:r w:rsidR="00422E2E">
        <w:rPr>
          <w:rFonts w:ascii="Arial" w:eastAsia="Times New Roman" w:hAnsi="Arial" w:cs="Arial"/>
          <w:sz w:val="22"/>
          <w:szCs w:val="22"/>
        </w:rPr>
        <w:t xml:space="preserve"> </w:t>
      </w:r>
      <w:r w:rsidR="00554396">
        <w:rPr>
          <w:rFonts w:ascii="Arial" w:eastAsia="Times New Roman" w:hAnsi="Arial" w:cs="Arial"/>
          <w:sz w:val="22"/>
          <w:szCs w:val="22"/>
        </w:rPr>
        <w:t xml:space="preserve">and ask </w:t>
      </w:r>
      <w:r w:rsidR="00554396" w:rsidRPr="00554396">
        <w:rPr>
          <w:rFonts w:ascii="Arial" w:eastAsia="Times New Roman" w:hAnsi="Arial" w:cs="Arial"/>
          <w:sz w:val="22"/>
          <w:szCs w:val="18"/>
        </w:rPr>
        <w:t>them to share what they already know about maps.</w:t>
      </w:r>
      <w:r w:rsidR="00261652">
        <w:rPr>
          <w:rFonts w:ascii="Arial" w:eastAsia="Times New Roman" w:hAnsi="Arial" w:cs="Arial"/>
          <w:sz w:val="22"/>
          <w:szCs w:val="18"/>
        </w:rPr>
        <w:t xml:space="preserve"> </w:t>
      </w:r>
      <w:r w:rsidR="00554396" w:rsidRPr="00554396">
        <w:rPr>
          <w:rFonts w:ascii="Arial" w:eastAsia="Times New Roman" w:hAnsi="Arial" w:cs="Arial"/>
          <w:sz w:val="22"/>
          <w:szCs w:val="18"/>
        </w:rPr>
        <w:t xml:space="preserve"> </w:t>
      </w:r>
      <w:r w:rsidR="000D6F33">
        <w:rPr>
          <w:rFonts w:ascii="Arial" w:eastAsia="Times New Roman" w:hAnsi="Arial" w:cs="Arial"/>
          <w:sz w:val="22"/>
          <w:szCs w:val="18"/>
        </w:rPr>
        <w:t xml:space="preserve">Ask:  </w:t>
      </w:r>
      <w:r w:rsidR="00554396" w:rsidRPr="00554396">
        <w:rPr>
          <w:rFonts w:ascii="Arial" w:eastAsia="Times New Roman" w:hAnsi="Arial" w:cs="Arial"/>
          <w:sz w:val="22"/>
          <w:szCs w:val="18"/>
        </w:rPr>
        <w:t xml:space="preserve">Can they point out the state or city where they live? Which country do they live in? </w:t>
      </w:r>
      <w:r w:rsidR="000D6F33">
        <w:rPr>
          <w:rFonts w:ascii="Arial" w:eastAsia="Times New Roman" w:hAnsi="Arial" w:cs="Arial"/>
          <w:sz w:val="22"/>
          <w:szCs w:val="18"/>
        </w:rPr>
        <w:t xml:space="preserve"> </w:t>
      </w:r>
      <w:r w:rsidR="00554396" w:rsidRPr="00554396">
        <w:rPr>
          <w:rFonts w:ascii="Arial" w:eastAsia="Times New Roman" w:hAnsi="Arial" w:cs="Arial"/>
          <w:sz w:val="22"/>
          <w:szCs w:val="18"/>
        </w:rPr>
        <w:t xml:space="preserve">How do we find bodies of water </w:t>
      </w:r>
      <w:r w:rsidR="00554396" w:rsidRPr="00554396">
        <w:rPr>
          <w:rFonts w:ascii="Arial" w:eastAsia="Times New Roman" w:hAnsi="Arial" w:cs="Arial"/>
          <w:sz w:val="22"/>
          <w:szCs w:val="18"/>
        </w:rPr>
        <w:lastRenderedPageBreak/>
        <w:t xml:space="preserve">on a map? </w:t>
      </w:r>
      <w:r w:rsidR="000D6F33">
        <w:rPr>
          <w:rFonts w:ascii="Arial" w:eastAsia="Times New Roman" w:hAnsi="Arial" w:cs="Arial"/>
          <w:sz w:val="22"/>
          <w:szCs w:val="18"/>
        </w:rPr>
        <w:t xml:space="preserve"> </w:t>
      </w:r>
      <w:r w:rsidR="00554396" w:rsidRPr="00554396">
        <w:rPr>
          <w:rFonts w:ascii="Arial" w:eastAsia="Times New Roman" w:hAnsi="Arial" w:cs="Arial"/>
          <w:sz w:val="22"/>
          <w:szCs w:val="18"/>
        </w:rPr>
        <w:t>What other information can they find by</w:t>
      </w:r>
      <w:r w:rsidR="00554396">
        <w:rPr>
          <w:rFonts w:ascii="Arial" w:eastAsia="Times New Roman" w:hAnsi="Arial" w:cs="Arial"/>
          <w:sz w:val="22"/>
          <w:szCs w:val="18"/>
        </w:rPr>
        <w:t xml:space="preserve"> </w:t>
      </w:r>
      <w:r w:rsidR="00554396" w:rsidRPr="00554396">
        <w:rPr>
          <w:rFonts w:ascii="Arial" w:eastAsia="Times New Roman" w:hAnsi="Arial" w:cs="Arial"/>
          <w:sz w:val="22"/>
          <w:szCs w:val="18"/>
        </w:rPr>
        <w:t>studying maps?</w:t>
      </w:r>
      <w:r w:rsidR="000D6F33">
        <w:rPr>
          <w:rFonts w:ascii="Arial" w:eastAsia="Times New Roman" w:hAnsi="Arial" w:cs="Arial"/>
          <w:sz w:val="22"/>
          <w:szCs w:val="18"/>
        </w:rPr>
        <w:t xml:space="preserve">  Tell them that they will return to the map after their interviews.</w:t>
      </w:r>
    </w:p>
    <w:p w:rsidR="000F16A8" w:rsidRPr="00B62AA5" w:rsidRDefault="000F16A8" w:rsidP="00E30586">
      <w:pPr>
        <w:rPr>
          <w:rStyle w:val="Emphasis"/>
          <w:rFonts w:ascii="Arial" w:hAnsi="Arial" w:cs="Arial"/>
          <w:i w:val="0"/>
          <w:color w:val="000000"/>
          <w:sz w:val="22"/>
          <w:szCs w:val="22"/>
        </w:rPr>
      </w:pPr>
      <w:r w:rsidRPr="00B62AA5">
        <w:rPr>
          <w:rStyle w:val="Emphasis"/>
          <w:rFonts w:ascii="Arial" w:hAnsi="Arial" w:cs="Arial"/>
          <w:i w:val="0"/>
          <w:color w:val="000000"/>
          <w:sz w:val="22"/>
          <w:szCs w:val="22"/>
        </w:rPr>
        <w:t xml:space="preserve">Additional resources:  </w:t>
      </w:r>
    </w:p>
    <w:p w:rsidR="000F16A8" w:rsidRPr="00B62AA5" w:rsidRDefault="000F16A8" w:rsidP="008619FD">
      <w:pPr>
        <w:outlineLvl w:val="0"/>
        <w:rPr>
          <w:rFonts w:ascii="Arial" w:hAnsi="Arial" w:cs="Arial"/>
          <w:sz w:val="22"/>
          <w:szCs w:val="22"/>
        </w:rPr>
      </w:pPr>
      <w:r w:rsidRPr="00B62AA5">
        <w:rPr>
          <w:rFonts w:ascii="Arial" w:hAnsi="Arial" w:cs="Arial"/>
          <w:i/>
          <w:sz w:val="22"/>
          <w:szCs w:val="22"/>
        </w:rPr>
        <w:t>Meet the People,</w:t>
      </w:r>
      <w:r w:rsidRPr="00B62AA5">
        <w:rPr>
          <w:rFonts w:ascii="Arial" w:hAnsi="Arial" w:cs="Arial"/>
          <w:sz w:val="22"/>
          <w:szCs w:val="22"/>
        </w:rPr>
        <w:t xml:space="preserve"> </w:t>
      </w:r>
      <w:hyperlink r:id="rId6" w:history="1">
        <w:r w:rsidR="00E30586" w:rsidRPr="00B62AA5">
          <w:rPr>
            <w:rStyle w:val="Hyperlink"/>
            <w:rFonts w:ascii="Arial" w:hAnsi="Arial" w:cs="Arial"/>
            <w:sz w:val="22"/>
            <w:szCs w:val="22"/>
          </w:rPr>
          <w:t>http://www.sfssocialstudies.com/</w:t>
        </w:r>
      </w:hyperlink>
    </w:p>
    <w:p w:rsidR="00E30586" w:rsidRPr="00B62AA5" w:rsidRDefault="00E30586" w:rsidP="008619FD">
      <w:pPr>
        <w:outlineLvl w:val="0"/>
        <w:rPr>
          <w:rFonts w:ascii="Arial" w:eastAsia="Times New Roman" w:hAnsi="Arial" w:cs="Arial"/>
          <w:sz w:val="22"/>
          <w:szCs w:val="22"/>
        </w:rPr>
      </w:pPr>
      <w:r w:rsidRPr="00B62AA5">
        <w:rPr>
          <w:rFonts w:ascii="Arial" w:eastAsia="Times New Roman" w:hAnsi="Arial" w:cs="Arial"/>
          <w:bCs/>
          <w:sz w:val="22"/>
          <w:szCs w:val="22"/>
        </w:rPr>
        <w:t>A Place to Grow</w:t>
      </w:r>
      <w:r w:rsidRPr="00B62AA5">
        <w:rPr>
          <w:rFonts w:ascii="Arial" w:eastAsia="Times New Roman" w:hAnsi="Arial" w:cs="Arial"/>
          <w:sz w:val="22"/>
          <w:szCs w:val="22"/>
        </w:rPr>
        <w:t xml:space="preserve"> by </w:t>
      </w:r>
      <w:proofErr w:type="spellStart"/>
      <w:r w:rsidRPr="00B62AA5">
        <w:rPr>
          <w:rFonts w:ascii="Arial" w:eastAsia="Times New Roman" w:hAnsi="Arial" w:cs="Arial"/>
          <w:sz w:val="22"/>
          <w:szCs w:val="22"/>
        </w:rPr>
        <w:t>Soyung</w:t>
      </w:r>
      <w:proofErr w:type="spellEnd"/>
      <w:r w:rsidRPr="00B62AA5">
        <w:rPr>
          <w:rFonts w:ascii="Arial" w:eastAsia="Times New Roman" w:hAnsi="Arial" w:cs="Arial"/>
          <w:sz w:val="22"/>
          <w:szCs w:val="22"/>
        </w:rPr>
        <w:t xml:space="preserve"> Pak</w:t>
      </w:r>
    </w:p>
    <w:p w:rsidR="00E30586" w:rsidRPr="00B62AA5" w:rsidRDefault="00E30586" w:rsidP="008619FD">
      <w:pPr>
        <w:outlineLvl w:val="0"/>
        <w:rPr>
          <w:rFonts w:ascii="Arial" w:eastAsia="Times New Roman" w:hAnsi="Arial" w:cs="Arial"/>
          <w:sz w:val="22"/>
          <w:szCs w:val="22"/>
        </w:rPr>
      </w:pPr>
      <w:r w:rsidRPr="00B62AA5">
        <w:rPr>
          <w:rFonts w:ascii="Arial" w:eastAsia="Times New Roman" w:hAnsi="Arial" w:cs="Arial"/>
          <w:bCs/>
          <w:sz w:val="22"/>
          <w:szCs w:val="22"/>
        </w:rPr>
        <w:t>I Was Dreaming to Come to America</w:t>
      </w:r>
      <w:r w:rsidRPr="00B62AA5">
        <w:rPr>
          <w:rFonts w:ascii="Arial" w:eastAsia="Times New Roman" w:hAnsi="Arial" w:cs="Arial"/>
          <w:sz w:val="22"/>
          <w:szCs w:val="22"/>
        </w:rPr>
        <w:t xml:space="preserve"> by Ellis Island Oral History Project </w:t>
      </w:r>
    </w:p>
    <w:p w:rsidR="00C42F17" w:rsidRPr="00B62AA5" w:rsidRDefault="00C42F17" w:rsidP="00C42F17">
      <w:pPr>
        <w:rPr>
          <w:rFonts w:ascii="Arial" w:hAnsi="Arial" w:cs="Arial"/>
          <w:b/>
          <w:sz w:val="22"/>
          <w:szCs w:val="22"/>
        </w:rPr>
      </w:pPr>
    </w:p>
    <w:p w:rsidR="00C42F17" w:rsidRPr="00B62AA5" w:rsidRDefault="00C42F17" w:rsidP="00573941">
      <w:pPr>
        <w:rPr>
          <w:rFonts w:ascii="Arial" w:hAnsi="Arial" w:cs="Arial"/>
          <w:sz w:val="22"/>
          <w:szCs w:val="22"/>
        </w:rPr>
      </w:pPr>
      <w:r w:rsidRPr="00B62AA5">
        <w:rPr>
          <w:rFonts w:ascii="Arial" w:hAnsi="Arial" w:cs="Arial"/>
          <w:b/>
          <w:sz w:val="22"/>
          <w:szCs w:val="22"/>
        </w:rPr>
        <w:t>Lesson Development:</w:t>
      </w:r>
      <w:r w:rsidRPr="00B62AA5">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7C76" w:rsidRDefault="00C47C76" w:rsidP="00C47C76">
      <w:pPr>
        <w:pStyle w:val="ListParagraph"/>
        <w:numPr>
          <w:ilvl w:val="0"/>
          <w:numId w:val="6"/>
        </w:numPr>
        <w:tabs>
          <w:tab w:val="left" w:pos="360"/>
        </w:tabs>
        <w:spacing w:before="100" w:beforeAutospacing="1" w:after="100" w:afterAutospacing="1"/>
        <w:ind w:left="0" w:firstLine="0"/>
        <w:rPr>
          <w:rFonts w:ascii="Arial" w:eastAsia="Times New Roman" w:hAnsi="Arial" w:cs="Arial"/>
          <w:sz w:val="22"/>
          <w:szCs w:val="22"/>
        </w:rPr>
      </w:pPr>
      <w:r w:rsidRPr="00C47C76">
        <w:rPr>
          <w:rFonts w:ascii="Arial" w:eastAsia="Times New Roman" w:hAnsi="Arial" w:cs="Arial"/>
          <w:bCs/>
          <w:sz w:val="22"/>
          <w:szCs w:val="22"/>
        </w:rPr>
        <w:t>Invite children to develop a questionnaire</w:t>
      </w:r>
      <w:r>
        <w:rPr>
          <w:rFonts w:ascii="Arial" w:eastAsia="Times New Roman" w:hAnsi="Arial" w:cs="Arial"/>
          <w:sz w:val="22"/>
          <w:szCs w:val="22"/>
        </w:rPr>
        <w:t xml:space="preserve"> to take home to their family/community </w:t>
      </w:r>
      <w:r w:rsidRPr="00C47C76">
        <w:rPr>
          <w:rFonts w:ascii="Arial" w:eastAsia="Times New Roman" w:hAnsi="Arial" w:cs="Arial"/>
          <w:sz w:val="22"/>
          <w:szCs w:val="22"/>
        </w:rPr>
        <w:t xml:space="preserve">members so that they can learn where </w:t>
      </w:r>
      <w:r>
        <w:rPr>
          <w:rFonts w:ascii="Arial" w:eastAsia="Times New Roman" w:hAnsi="Arial" w:cs="Arial"/>
          <w:sz w:val="22"/>
          <w:szCs w:val="22"/>
        </w:rPr>
        <w:t xml:space="preserve">they </w:t>
      </w:r>
      <w:r w:rsidRPr="00C47C76">
        <w:rPr>
          <w:rFonts w:ascii="Arial" w:eastAsia="Times New Roman" w:hAnsi="Arial" w:cs="Arial"/>
          <w:sz w:val="22"/>
          <w:szCs w:val="22"/>
        </w:rPr>
        <w:t xml:space="preserve">came from and how they traveled. </w:t>
      </w:r>
      <w:r>
        <w:rPr>
          <w:rFonts w:ascii="Arial" w:eastAsia="Times New Roman" w:hAnsi="Arial" w:cs="Arial"/>
          <w:sz w:val="22"/>
          <w:szCs w:val="22"/>
        </w:rPr>
        <w:t xml:space="preserve"> </w:t>
      </w:r>
      <w:r w:rsidR="00FC6CD8">
        <w:rPr>
          <w:rFonts w:ascii="Arial" w:eastAsia="Times New Roman" w:hAnsi="Arial" w:cs="Arial"/>
          <w:sz w:val="22"/>
          <w:szCs w:val="22"/>
        </w:rPr>
        <w:t>Possible questions c</w:t>
      </w:r>
      <w:r w:rsidR="00D83AAE">
        <w:rPr>
          <w:rFonts w:ascii="Arial" w:eastAsia="Times New Roman" w:hAnsi="Arial" w:cs="Arial"/>
          <w:sz w:val="22"/>
          <w:szCs w:val="22"/>
        </w:rPr>
        <w:t xml:space="preserve">ould include:  </w:t>
      </w:r>
      <w:r w:rsidR="00952049">
        <w:rPr>
          <w:rFonts w:ascii="Arial" w:eastAsia="Times New Roman" w:hAnsi="Arial" w:cs="Arial"/>
          <w:sz w:val="22"/>
          <w:szCs w:val="22"/>
        </w:rPr>
        <w:t xml:space="preserve">What is your full name?  Where were you born?  How did your family come to live here?  Where did you go to school?  High school?  College?  </w:t>
      </w:r>
      <w:r>
        <w:rPr>
          <w:rFonts w:ascii="Arial" w:eastAsia="Times New Roman" w:hAnsi="Arial" w:cs="Arial"/>
          <w:sz w:val="22"/>
          <w:szCs w:val="22"/>
        </w:rPr>
        <w:t>If possible, i</w:t>
      </w:r>
      <w:r w:rsidRPr="00C47C76">
        <w:rPr>
          <w:rFonts w:ascii="Arial" w:eastAsia="Times New Roman" w:hAnsi="Arial" w:cs="Arial"/>
          <w:sz w:val="22"/>
          <w:szCs w:val="22"/>
        </w:rPr>
        <w:t xml:space="preserve">nclude a question about why </w:t>
      </w:r>
      <w:r>
        <w:rPr>
          <w:rFonts w:ascii="Arial" w:eastAsia="Times New Roman" w:hAnsi="Arial" w:cs="Arial"/>
          <w:sz w:val="22"/>
          <w:szCs w:val="22"/>
        </w:rPr>
        <w:t xml:space="preserve">their </w:t>
      </w:r>
      <w:r w:rsidRPr="00C47C76">
        <w:rPr>
          <w:rFonts w:ascii="Arial" w:eastAsia="Times New Roman" w:hAnsi="Arial" w:cs="Arial"/>
          <w:sz w:val="22"/>
          <w:szCs w:val="22"/>
        </w:rPr>
        <w:t>families came to America.</w:t>
      </w:r>
      <w:r w:rsidR="00FC6CD8">
        <w:rPr>
          <w:rFonts w:ascii="Arial" w:eastAsia="Times New Roman" w:hAnsi="Arial" w:cs="Arial"/>
          <w:sz w:val="22"/>
          <w:szCs w:val="22"/>
        </w:rPr>
        <w:t xml:space="preserve">  </w:t>
      </w:r>
      <w:r w:rsidRPr="00C47C76">
        <w:rPr>
          <w:rFonts w:ascii="Arial" w:eastAsia="Times New Roman" w:hAnsi="Arial" w:cs="Arial"/>
          <w:sz w:val="22"/>
          <w:szCs w:val="22"/>
        </w:rPr>
        <w:t>Send the questionnaire home with a note to f</w:t>
      </w:r>
      <w:r w:rsidR="00FC6CD8">
        <w:rPr>
          <w:rFonts w:ascii="Arial" w:eastAsia="Times New Roman" w:hAnsi="Arial" w:cs="Arial"/>
          <w:sz w:val="22"/>
          <w:szCs w:val="22"/>
        </w:rPr>
        <w:t>amilies explaining the activity and to feel free to send in any supporting documentation (documents, photos, etc.).</w:t>
      </w:r>
    </w:p>
    <w:p w:rsidR="00952049" w:rsidRDefault="00952049" w:rsidP="00952049">
      <w:pPr>
        <w:pStyle w:val="ListParagraph"/>
        <w:tabs>
          <w:tab w:val="left" w:pos="360"/>
        </w:tabs>
        <w:spacing w:before="100" w:beforeAutospacing="1" w:after="100" w:afterAutospacing="1"/>
        <w:ind w:left="0"/>
        <w:rPr>
          <w:rFonts w:ascii="Arial" w:eastAsia="Times New Roman" w:hAnsi="Arial" w:cs="Arial"/>
          <w:sz w:val="22"/>
          <w:szCs w:val="22"/>
        </w:rPr>
      </w:pPr>
    </w:p>
    <w:p w:rsidR="00952049" w:rsidRPr="00C47C76" w:rsidRDefault="00C74E82" w:rsidP="00C47C76">
      <w:pPr>
        <w:pStyle w:val="ListParagraph"/>
        <w:numPr>
          <w:ilvl w:val="0"/>
          <w:numId w:val="6"/>
        </w:numPr>
        <w:tabs>
          <w:tab w:val="left" w:pos="360"/>
        </w:tabs>
        <w:spacing w:before="100" w:beforeAutospacing="1" w:after="100" w:afterAutospacing="1"/>
        <w:ind w:left="0" w:firstLine="0"/>
        <w:rPr>
          <w:rFonts w:ascii="Arial" w:eastAsia="Times New Roman" w:hAnsi="Arial" w:cs="Arial"/>
          <w:sz w:val="22"/>
          <w:szCs w:val="22"/>
        </w:rPr>
      </w:pPr>
      <w:r>
        <w:rPr>
          <w:rStyle w:val="Emphasis"/>
          <w:rFonts w:ascii="Arial" w:hAnsi="Arial" w:cs="Arial"/>
          <w:i w:val="0"/>
          <w:color w:val="000000"/>
          <w:sz w:val="22"/>
        </w:rPr>
        <w:t xml:space="preserve">[Mini lesson] </w:t>
      </w:r>
      <w:r w:rsidR="00952049">
        <w:rPr>
          <w:rStyle w:val="Emphasis"/>
          <w:rFonts w:ascii="Arial" w:hAnsi="Arial" w:cs="Arial"/>
          <w:i w:val="0"/>
          <w:color w:val="000000"/>
          <w:sz w:val="22"/>
        </w:rPr>
        <w:t>Demonstrate what a good interview looks like and what a bad interview looks like by conducting both using your students as examples before students conduct their interviews.</w:t>
      </w:r>
    </w:p>
    <w:p w:rsidR="001B0A23" w:rsidRPr="00C47C76" w:rsidRDefault="001B0A23" w:rsidP="001B0A23">
      <w:pPr>
        <w:pStyle w:val="ListParagraph"/>
        <w:tabs>
          <w:tab w:val="left" w:pos="360"/>
        </w:tabs>
        <w:ind w:left="0"/>
        <w:rPr>
          <w:rFonts w:ascii="Arial" w:hAnsi="Arial" w:cs="Arial"/>
          <w:sz w:val="22"/>
          <w:szCs w:val="22"/>
        </w:rPr>
      </w:pPr>
    </w:p>
    <w:p w:rsidR="000251CF" w:rsidRDefault="00F90E63" w:rsidP="00F90E63">
      <w:pPr>
        <w:pStyle w:val="NormalWeb"/>
        <w:numPr>
          <w:ilvl w:val="0"/>
          <w:numId w:val="6"/>
        </w:numPr>
        <w:shd w:val="clear" w:color="auto" w:fill="FFFFFF"/>
        <w:tabs>
          <w:tab w:val="left" w:pos="360"/>
        </w:tabs>
        <w:spacing w:before="0" w:after="0"/>
        <w:ind w:left="0" w:firstLine="0"/>
        <w:rPr>
          <w:rFonts w:ascii="Arial" w:hAnsi="Arial" w:cs="Arial"/>
          <w:color w:val="000000"/>
          <w:sz w:val="22"/>
          <w:szCs w:val="22"/>
        </w:rPr>
      </w:pPr>
      <w:r w:rsidRPr="000251CF">
        <w:rPr>
          <w:rFonts w:ascii="Arial" w:hAnsi="Arial" w:cs="Arial"/>
          <w:color w:val="000000"/>
          <w:sz w:val="22"/>
          <w:szCs w:val="22"/>
        </w:rPr>
        <w:t xml:space="preserve">Upon returning to the classroom, </w:t>
      </w:r>
      <w:r w:rsidR="00FC6CD8">
        <w:rPr>
          <w:rFonts w:ascii="Arial" w:hAnsi="Arial" w:cs="Arial"/>
          <w:color w:val="000000"/>
          <w:sz w:val="22"/>
          <w:szCs w:val="22"/>
        </w:rPr>
        <w:t xml:space="preserve">have </w:t>
      </w:r>
      <w:r w:rsidRPr="000251CF">
        <w:rPr>
          <w:rFonts w:ascii="Arial" w:hAnsi="Arial" w:cs="Arial"/>
          <w:color w:val="000000"/>
          <w:sz w:val="22"/>
          <w:szCs w:val="22"/>
        </w:rPr>
        <w:t>students write reflections in their journals, focusing on their impressions</w:t>
      </w:r>
      <w:r w:rsidR="00FC6CD8">
        <w:rPr>
          <w:rFonts w:ascii="Arial" w:hAnsi="Arial" w:cs="Arial"/>
          <w:color w:val="000000"/>
          <w:sz w:val="22"/>
          <w:szCs w:val="22"/>
        </w:rPr>
        <w:t xml:space="preserve"> or feelings on</w:t>
      </w:r>
      <w:r w:rsidRPr="000251CF">
        <w:rPr>
          <w:rFonts w:ascii="Arial" w:hAnsi="Arial" w:cs="Arial"/>
          <w:color w:val="000000"/>
          <w:sz w:val="22"/>
          <w:szCs w:val="22"/>
        </w:rPr>
        <w:t xml:space="preserve"> specific details of the </w:t>
      </w:r>
      <w:r w:rsidR="000251CF" w:rsidRPr="000251CF">
        <w:rPr>
          <w:rFonts w:ascii="Arial" w:hAnsi="Arial" w:cs="Arial"/>
          <w:color w:val="000000"/>
          <w:sz w:val="22"/>
          <w:szCs w:val="22"/>
        </w:rPr>
        <w:t xml:space="preserve">family </w:t>
      </w:r>
      <w:r w:rsidR="00FC6CD8">
        <w:rPr>
          <w:rFonts w:ascii="Arial" w:hAnsi="Arial" w:cs="Arial"/>
          <w:color w:val="000000"/>
          <w:sz w:val="22"/>
          <w:szCs w:val="22"/>
        </w:rPr>
        <w:t>member</w:t>
      </w:r>
      <w:r w:rsidR="00C74E82">
        <w:rPr>
          <w:rFonts w:ascii="Arial" w:hAnsi="Arial" w:cs="Arial"/>
          <w:color w:val="000000"/>
          <w:sz w:val="22"/>
          <w:szCs w:val="22"/>
        </w:rPr>
        <w:t xml:space="preserve"> and what they learned</w:t>
      </w:r>
      <w:r w:rsidR="000251CF" w:rsidRPr="000251CF">
        <w:rPr>
          <w:rFonts w:ascii="Arial" w:hAnsi="Arial" w:cs="Arial"/>
          <w:color w:val="000000"/>
          <w:sz w:val="22"/>
          <w:szCs w:val="22"/>
        </w:rPr>
        <w:t>.</w:t>
      </w:r>
    </w:p>
    <w:p w:rsidR="000D6F33" w:rsidRPr="000D6F33" w:rsidRDefault="000D6F33" w:rsidP="000D6F33">
      <w:pPr>
        <w:pStyle w:val="ListParagraph"/>
        <w:rPr>
          <w:rFonts w:ascii="Arial" w:hAnsi="Arial" w:cs="Arial"/>
          <w:sz w:val="22"/>
          <w:szCs w:val="22"/>
        </w:rPr>
      </w:pPr>
    </w:p>
    <w:p w:rsidR="00261652" w:rsidRDefault="000251CF" w:rsidP="00E73540">
      <w:pPr>
        <w:pStyle w:val="ListParagraph"/>
        <w:numPr>
          <w:ilvl w:val="0"/>
          <w:numId w:val="6"/>
        </w:numPr>
        <w:tabs>
          <w:tab w:val="left" w:pos="360"/>
        </w:tabs>
        <w:spacing w:before="100" w:beforeAutospacing="1" w:after="100" w:afterAutospacing="1"/>
        <w:ind w:left="0" w:firstLine="0"/>
        <w:rPr>
          <w:rFonts w:ascii="Arial" w:eastAsia="Times New Roman" w:hAnsi="Arial" w:cs="Arial"/>
          <w:sz w:val="22"/>
          <w:szCs w:val="22"/>
        </w:rPr>
      </w:pPr>
      <w:r>
        <w:rPr>
          <w:rFonts w:ascii="Arial" w:eastAsia="Times New Roman" w:hAnsi="Arial" w:cs="Arial"/>
          <w:bCs/>
          <w:sz w:val="22"/>
          <w:szCs w:val="22"/>
        </w:rPr>
        <w:t>Using the data that they gathered, e</w:t>
      </w:r>
      <w:r w:rsidR="00261652" w:rsidRPr="00317AC7">
        <w:rPr>
          <w:rFonts w:ascii="Arial" w:eastAsia="Times New Roman" w:hAnsi="Arial" w:cs="Arial"/>
          <w:bCs/>
          <w:sz w:val="22"/>
          <w:szCs w:val="22"/>
        </w:rPr>
        <w:t>ncourage children to use the maps to locate the different areas where their families came from.</w:t>
      </w:r>
      <w:r w:rsidR="00261652" w:rsidRPr="00317AC7">
        <w:rPr>
          <w:rFonts w:ascii="Arial" w:eastAsia="Times New Roman" w:hAnsi="Arial" w:cs="Arial"/>
          <w:sz w:val="22"/>
          <w:szCs w:val="22"/>
        </w:rPr>
        <w:t xml:space="preserve"> </w:t>
      </w:r>
      <w:r w:rsidR="00E73540">
        <w:rPr>
          <w:rFonts w:ascii="Arial" w:eastAsia="Times New Roman" w:hAnsi="Arial" w:cs="Arial"/>
          <w:sz w:val="22"/>
          <w:szCs w:val="22"/>
        </w:rPr>
        <w:t xml:space="preserve"> </w:t>
      </w:r>
      <w:r w:rsidR="00261652" w:rsidRPr="00317AC7">
        <w:rPr>
          <w:rFonts w:ascii="Arial" w:eastAsia="Times New Roman" w:hAnsi="Arial" w:cs="Arial"/>
          <w:sz w:val="22"/>
          <w:szCs w:val="22"/>
        </w:rPr>
        <w:t xml:space="preserve">Begin with a local city or state map to locate where children reside. Use a map of North America to find areas throughout the continent that families may have come from. </w:t>
      </w:r>
      <w:r w:rsidR="00E73540">
        <w:rPr>
          <w:rFonts w:ascii="Arial" w:eastAsia="Times New Roman" w:hAnsi="Arial" w:cs="Arial"/>
          <w:sz w:val="22"/>
          <w:szCs w:val="22"/>
        </w:rPr>
        <w:t xml:space="preserve"> </w:t>
      </w:r>
      <w:r w:rsidR="00261652" w:rsidRPr="00317AC7">
        <w:rPr>
          <w:rFonts w:ascii="Arial" w:eastAsia="Times New Roman" w:hAnsi="Arial" w:cs="Arial"/>
          <w:sz w:val="22"/>
          <w:szCs w:val="22"/>
        </w:rPr>
        <w:t>Display a world map to find other areas throughout the world. Place small stickers on the maps to indicate the different places families came from.</w:t>
      </w:r>
    </w:p>
    <w:p w:rsidR="000251CF" w:rsidRPr="000251CF" w:rsidRDefault="000251CF" w:rsidP="000251CF">
      <w:pPr>
        <w:pStyle w:val="ListParagraph"/>
        <w:rPr>
          <w:rFonts w:ascii="Arial" w:eastAsia="Times New Roman" w:hAnsi="Arial" w:cs="Arial"/>
          <w:sz w:val="22"/>
          <w:szCs w:val="22"/>
        </w:rPr>
      </w:pPr>
    </w:p>
    <w:p w:rsidR="00261652" w:rsidRPr="00317AC7" w:rsidRDefault="00915226" w:rsidP="000251CF">
      <w:pPr>
        <w:pStyle w:val="ListParagraph"/>
        <w:numPr>
          <w:ilvl w:val="0"/>
          <w:numId w:val="6"/>
        </w:numPr>
        <w:tabs>
          <w:tab w:val="left" w:pos="0"/>
          <w:tab w:val="left" w:pos="360"/>
        </w:tabs>
        <w:spacing w:before="100" w:beforeAutospacing="1" w:after="100" w:afterAutospacing="1"/>
        <w:ind w:left="0" w:firstLine="0"/>
        <w:rPr>
          <w:rFonts w:ascii="Arial" w:eastAsia="Times New Roman" w:hAnsi="Arial" w:cs="Arial"/>
          <w:sz w:val="22"/>
          <w:szCs w:val="22"/>
        </w:rPr>
      </w:pPr>
      <w:r>
        <w:rPr>
          <w:rFonts w:ascii="Arial" w:eastAsia="Times New Roman" w:hAnsi="Arial" w:cs="Arial"/>
          <w:bCs/>
          <w:sz w:val="22"/>
          <w:szCs w:val="22"/>
        </w:rPr>
        <w:t xml:space="preserve"> </w:t>
      </w:r>
      <w:r w:rsidR="00261652" w:rsidRPr="00317AC7">
        <w:rPr>
          <w:rFonts w:ascii="Arial" w:eastAsia="Times New Roman" w:hAnsi="Arial" w:cs="Arial"/>
          <w:bCs/>
          <w:sz w:val="22"/>
          <w:szCs w:val="22"/>
        </w:rPr>
        <w:t>Ask children to review all the maps and then create a chart to organize the information.</w:t>
      </w:r>
      <w:r w:rsidR="00261652" w:rsidRPr="00317AC7">
        <w:rPr>
          <w:rFonts w:ascii="Arial" w:eastAsia="Times New Roman" w:hAnsi="Arial" w:cs="Arial"/>
          <w:sz w:val="22"/>
          <w:szCs w:val="22"/>
        </w:rPr>
        <w:t xml:space="preserve"> Which part of the state, country, or world did most of their families come from? How many children were born in other places? How many parents were immigrants?</w:t>
      </w:r>
    </w:p>
    <w:p w:rsidR="000D6F33" w:rsidRPr="00B62AA5" w:rsidRDefault="000D6F33" w:rsidP="005374DE">
      <w:pPr>
        <w:pStyle w:val="ListParagraph"/>
        <w:tabs>
          <w:tab w:val="left" w:pos="0"/>
          <w:tab w:val="left" w:pos="360"/>
        </w:tabs>
        <w:ind w:left="0"/>
        <w:rPr>
          <w:rFonts w:ascii="Arial" w:hAnsi="Arial" w:cs="Arial"/>
          <w:sz w:val="22"/>
          <w:szCs w:val="22"/>
        </w:rPr>
      </w:pPr>
    </w:p>
    <w:p w:rsidR="00C42F17" w:rsidRPr="00B62AA5" w:rsidRDefault="00C42F17" w:rsidP="00573941">
      <w:pPr>
        <w:rPr>
          <w:rFonts w:ascii="Arial" w:hAnsi="Arial" w:cs="Arial"/>
          <w:sz w:val="22"/>
          <w:szCs w:val="22"/>
        </w:rPr>
      </w:pPr>
      <w:r w:rsidRPr="00B62AA5">
        <w:rPr>
          <w:rFonts w:ascii="Arial" w:hAnsi="Arial" w:cs="Arial"/>
          <w:b/>
          <w:sz w:val="22"/>
          <w:szCs w:val="22"/>
        </w:rPr>
        <w:t xml:space="preserve">Closure: </w:t>
      </w:r>
      <w:r w:rsidRPr="00B62AA5">
        <w:rPr>
          <w:rFonts w:ascii="Arial" w:hAnsi="Arial" w:cs="Arial"/>
          <w:sz w:val="22"/>
          <w:szCs w:val="22"/>
        </w:rPr>
        <w:t>Briefly describe how you will close the lesson and help students understand the purpose of the lesson. (Interact with learners to elicit evidence of student understanding of purpose(s) for learning and mastery of objectives)</w:t>
      </w:r>
    </w:p>
    <w:p w:rsidR="00C42F17" w:rsidRDefault="00C42F17" w:rsidP="00C42F17">
      <w:pPr>
        <w:jc w:val="center"/>
        <w:rPr>
          <w:rFonts w:ascii="Arial" w:hAnsi="Arial" w:cs="Arial"/>
          <w:b/>
          <w:sz w:val="22"/>
          <w:szCs w:val="22"/>
          <w:u w:val="single"/>
        </w:rPr>
      </w:pPr>
    </w:p>
    <w:p w:rsidR="009A02EF" w:rsidRPr="00B62AA5" w:rsidRDefault="00497A42" w:rsidP="009A02EF">
      <w:pPr>
        <w:rPr>
          <w:rFonts w:ascii="Arial" w:hAnsi="Arial" w:cs="Arial"/>
          <w:b/>
          <w:sz w:val="22"/>
          <w:szCs w:val="22"/>
          <w:u w:val="single"/>
        </w:rPr>
      </w:pPr>
      <w:r>
        <w:rPr>
          <w:rFonts w:ascii="Arial" w:hAnsi="Arial" w:cs="Arial"/>
          <w:sz w:val="22"/>
          <w:szCs w:val="22"/>
        </w:rPr>
        <w:t xml:space="preserve">At the end of this lesson, ask students to share </w:t>
      </w:r>
      <w:r w:rsidR="00524007">
        <w:rPr>
          <w:rFonts w:ascii="Arial" w:hAnsi="Arial" w:cs="Arial"/>
          <w:sz w:val="22"/>
          <w:szCs w:val="22"/>
        </w:rPr>
        <w:t xml:space="preserve">what they learned </w:t>
      </w:r>
      <w:r>
        <w:rPr>
          <w:rFonts w:ascii="Arial" w:hAnsi="Arial" w:cs="Arial"/>
          <w:sz w:val="22"/>
          <w:szCs w:val="22"/>
        </w:rPr>
        <w:t xml:space="preserve">so that they can gain an understanding that people come from places all over the world.  </w:t>
      </w:r>
      <w:r w:rsidR="00053BDB">
        <w:rPr>
          <w:rFonts w:ascii="Arial" w:hAnsi="Arial" w:cs="Arial"/>
          <w:sz w:val="22"/>
          <w:szCs w:val="22"/>
        </w:rPr>
        <w:t>Using visual aids such as maps</w:t>
      </w:r>
      <w:r w:rsidR="00FC6CD8">
        <w:rPr>
          <w:rFonts w:ascii="Arial" w:hAnsi="Arial" w:cs="Arial"/>
          <w:sz w:val="22"/>
          <w:szCs w:val="22"/>
        </w:rPr>
        <w:t xml:space="preserve"> and the charts they created</w:t>
      </w:r>
      <w:r w:rsidR="00053BDB">
        <w:rPr>
          <w:rFonts w:ascii="Arial" w:hAnsi="Arial" w:cs="Arial"/>
          <w:sz w:val="22"/>
          <w:szCs w:val="22"/>
        </w:rPr>
        <w:t>, explain</w:t>
      </w:r>
      <w:r w:rsidR="00D855B0">
        <w:rPr>
          <w:rFonts w:ascii="Arial" w:hAnsi="Arial" w:cs="Arial"/>
          <w:sz w:val="22"/>
          <w:szCs w:val="22"/>
        </w:rPr>
        <w:t xml:space="preserve"> to students how </w:t>
      </w:r>
      <w:r>
        <w:rPr>
          <w:rFonts w:ascii="Arial" w:hAnsi="Arial" w:cs="Arial"/>
          <w:sz w:val="22"/>
          <w:szCs w:val="22"/>
        </w:rPr>
        <w:t xml:space="preserve">our </w:t>
      </w:r>
      <w:r w:rsidR="00D855B0">
        <w:rPr>
          <w:rFonts w:ascii="Arial" w:hAnsi="Arial" w:cs="Arial"/>
          <w:sz w:val="22"/>
          <w:szCs w:val="22"/>
        </w:rPr>
        <w:t>family</w:t>
      </w:r>
      <w:r w:rsidR="00FC6CD8">
        <w:rPr>
          <w:rFonts w:ascii="Arial" w:hAnsi="Arial" w:cs="Arial"/>
          <w:sz w:val="22"/>
          <w:szCs w:val="22"/>
        </w:rPr>
        <w:t xml:space="preserve"> members</w:t>
      </w:r>
      <w:r w:rsidR="00D855B0">
        <w:rPr>
          <w:rFonts w:ascii="Arial" w:hAnsi="Arial" w:cs="Arial"/>
          <w:sz w:val="22"/>
          <w:szCs w:val="22"/>
        </w:rPr>
        <w:t>, like early settlers, continue to be part of the different communities in the United States.</w:t>
      </w:r>
      <w:r w:rsidR="00FC6CD8">
        <w:rPr>
          <w:rFonts w:ascii="Arial" w:hAnsi="Arial" w:cs="Arial"/>
          <w:sz w:val="22"/>
          <w:szCs w:val="22"/>
        </w:rPr>
        <w:t xml:space="preserve"> </w:t>
      </w:r>
    </w:p>
    <w:p w:rsidR="004641F8" w:rsidRDefault="004641F8" w:rsidP="00C42F17">
      <w:pPr>
        <w:rPr>
          <w:rFonts w:ascii="Arial" w:hAnsi="Arial" w:cs="Arial"/>
          <w:b/>
          <w:sz w:val="22"/>
          <w:szCs w:val="22"/>
          <w:u w:val="single"/>
        </w:rPr>
      </w:pPr>
    </w:p>
    <w:p w:rsidR="004641F8" w:rsidRDefault="004641F8" w:rsidP="00C42F17">
      <w:pPr>
        <w:rPr>
          <w:rFonts w:ascii="Arial" w:hAnsi="Arial" w:cs="Arial"/>
          <w:b/>
          <w:sz w:val="22"/>
          <w:szCs w:val="22"/>
          <w:u w:val="single"/>
        </w:rPr>
      </w:pPr>
    </w:p>
    <w:p w:rsidR="004641F8" w:rsidRDefault="004641F8" w:rsidP="00C42F17">
      <w:pPr>
        <w:rPr>
          <w:rFonts w:ascii="Arial" w:hAnsi="Arial" w:cs="Arial"/>
          <w:b/>
          <w:sz w:val="22"/>
          <w:szCs w:val="22"/>
          <w:u w:val="single"/>
        </w:rPr>
      </w:pPr>
    </w:p>
    <w:p w:rsidR="004641F8" w:rsidRPr="00B62AA5" w:rsidRDefault="004641F8" w:rsidP="00C42F17">
      <w:pPr>
        <w:rPr>
          <w:rFonts w:ascii="Arial" w:hAnsi="Arial" w:cs="Arial"/>
          <w:b/>
          <w:sz w:val="22"/>
          <w:szCs w:val="22"/>
          <w:u w:val="single"/>
        </w:rPr>
      </w:pPr>
    </w:p>
    <w:p w:rsidR="00C42F17" w:rsidRDefault="00C42F17" w:rsidP="00C42F17">
      <w:pPr>
        <w:rPr>
          <w:rFonts w:ascii="Arial" w:hAnsi="Arial" w:cs="Arial"/>
          <w:sz w:val="22"/>
          <w:szCs w:val="22"/>
        </w:rPr>
      </w:pPr>
      <w:r w:rsidRPr="00B62AA5">
        <w:rPr>
          <w:rFonts w:ascii="Arial" w:hAnsi="Arial" w:cs="Arial"/>
          <w:b/>
          <w:sz w:val="22"/>
          <w:szCs w:val="22"/>
          <w:u w:val="single"/>
        </w:rPr>
        <w:lastRenderedPageBreak/>
        <w:t>Individuals Needing Differentiated Instruction:</w:t>
      </w:r>
      <w:r w:rsidRPr="00B62AA5">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B62AA5"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1D793D">
            <w:pPr>
              <w:rPr>
                <w:rFonts w:ascii="Arial" w:eastAsia="Times New Roman" w:hAnsi="Arial" w:cs="Arial"/>
              </w:rPr>
            </w:pPr>
            <w:r w:rsidRPr="00B62AA5">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C42F17">
            <w:pPr>
              <w:numPr>
                <w:ilvl w:val="0"/>
                <w:numId w:val="1"/>
              </w:numPr>
              <w:rPr>
                <w:rFonts w:ascii="Arial" w:eastAsia="Times New Roman" w:hAnsi="Arial" w:cs="Arial"/>
              </w:rPr>
            </w:pPr>
            <w:r w:rsidRPr="00B62AA5">
              <w:rPr>
                <w:rFonts w:ascii="Arial" w:eastAsia="Times New Roman" w:hAnsi="Arial" w:cs="Arial"/>
                <w:sz w:val="22"/>
                <w:szCs w:val="22"/>
              </w:rPr>
              <w:t>What is the student’s identified instructional need?</w:t>
            </w:r>
          </w:p>
          <w:p w:rsidR="00C42F17" w:rsidRPr="00B62AA5" w:rsidRDefault="00C42F17" w:rsidP="00C42F17">
            <w:pPr>
              <w:numPr>
                <w:ilvl w:val="0"/>
                <w:numId w:val="1"/>
              </w:numPr>
              <w:rPr>
                <w:rFonts w:ascii="Arial" w:eastAsia="Times New Roman" w:hAnsi="Arial" w:cs="Arial"/>
              </w:rPr>
            </w:pPr>
            <w:r w:rsidRPr="00B62AA5">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1D793D">
            <w:pPr>
              <w:rPr>
                <w:rFonts w:ascii="Arial" w:eastAsia="Times New Roman" w:hAnsi="Arial" w:cs="Arial"/>
              </w:rPr>
            </w:pPr>
            <w:r w:rsidRPr="00B62AA5">
              <w:rPr>
                <w:rFonts w:ascii="Arial" w:eastAsia="Times New Roman" w:hAnsi="Arial" w:cs="Arial"/>
                <w:sz w:val="22"/>
                <w:szCs w:val="22"/>
              </w:rPr>
              <w:t xml:space="preserve">Describe strategy for differentiating instruction </w:t>
            </w:r>
            <w:r w:rsidRPr="00B62AA5">
              <w:rPr>
                <w:rFonts w:ascii="Arial" w:eastAsia="Times New Roman" w:hAnsi="Arial" w:cs="Arial"/>
                <w:b/>
                <w:sz w:val="22"/>
                <w:szCs w:val="22"/>
              </w:rPr>
              <w:t>in this lesson</w:t>
            </w:r>
            <w:r w:rsidRPr="00B62AA5">
              <w:rPr>
                <w:rFonts w:ascii="Arial" w:eastAsia="Times New Roman" w:hAnsi="Arial" w:cs="Arial"/>
                <w:sz w:val="22"/>
                <w:szCs w:val="22"/>
              </w:rPr>
              <w:t xml:space="preserve"> to meet this need.</w:t>
            </w:r>
          </w:p>
        </w:tc>
      </w:tr>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1D79DD" w:rsidRPr="00B62AA5" w:rsidRDefault="001D79DD" w:rsidP="001D79DD">
            <w:pPr>
              <w:rPr>
                <w:rFonts w:ascii="Arial" w:eastAsia="Times New Roman" w:hAnsi="Arial" w:cs="Arial"/>
              </w:rPr>
            </w:pPr>
            <w:r>
              <w:rPr>
                <w:rFonts w:ascii="Arial" w:eastAsia="Times New Roman" w:hAnsi="Arial" w:cs="Arial"/>
              </w:rPr>
              <w: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79DD" w:rsidRDefault="001D79DD" w:rsidP="001D79DD">
            <w:pPr>
              <w:pStyle w:val="ListParagraph"/>
              <w:numPr>
                <w:ilvl w:val="0"/>
                <w:numId w:val="11"/>
              </w:numPr>
              <w:ind w:left="252" w:hanging="270"/>
              <w:rPr>
                <w:rFonts w:ascii="Arial" w:eastAsia="Times New Roman" w:hAnsi="Arial" w:cs="Arial"/>
              </w:rPr>
            </w:pPr>
            <w:r>
              <w:rPr>
                <w:rFonts w:ascii="Arial" w:eastAsia="Times New Roman" w:hAnsi="Arial" w:cs="Arial"/>
              </w:rPr>
              <w:t>ADHD</w:t>
            </w:r>
          </w:p>
          <w:p w:rsidR="001D79DD" w:rsidRPr="001D79DD" w:rsidRDefault="001D79DD" w:rsidP="001D79DD">
            <w:pPr>
              <w:pStyle w:val="ListParagraph"/>
              <w:numPr>
                <w:ilvl w:val="0"/>
                <w:numId w:val="11"/>
              </w:numPr>
              <w:ind w:left="252" w:hanging="270"/>
              <w:rPr>
                <w:rFonts w:ascii="Arial" w:eastAsia="Times New Roman" w:hAnsi="Arial" w:cs="Arial"/>
              </w:rPr>
            </w:pPr>
            <w:r>
              <w:rPr>
                <w:rFonts w:ascii="Arial" w:eastAsia="Times New Roman" w:hAnsi="Arial" w:cs="Arial"/>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1D79DD" w:rsidRDefault="004641F8" w:rsidP="004641F8">
            <w:pPr>
              <w:rPr>
                <w:rFonts w:ascii="Arial" w:eastAsia="Times New Roman" w:hAnsi="Arial" w:cs="Arial"/>
              </w:rPr>
            </w:pPr>
            <w:r>
              <w:rPr>
                <w:rFonts w:ascii="Arial" w:eastAsia="Times New Roman" w:hAnsi="Arial" w:cs="Arial"/>
              </w:rPr>
              <w:t>To help this student</w:t>
            </w:r>
            <w:r w:rsidR="001D79DD">
              <w:rPr>
                <w:rFonts w:ascii="Arial" w:eastAsia="Times New Roman" w:hAnsi="Arial" w:cs="Arial"/>
              </w:rPr>
              <w:t xml:space="preserve"> organiz</w:t>
            </w:r>
            <w:r>
              <w:rPr>
                <w:rFonts w:ascii="Arial" w:eastAsia="Times New Roman" w:hAnsi="Arial" w:cs="Arial"/>
              </w:rPr>
              <w:t>e his information,</w:t>
            </w:r>
            <w:r w:rsidR="001D79DD">
              <w:rPr>
                <w:rFonts w:ascii="Arial" w:eastAsia="Times New Roman" w:hAnsi="Arial" w:cs="Arial"/>
              </w:rPr>
              <w:t xml:space="preserve"> I would</w:t>
            </w:r>
            <w:r>
              <w:rPr>
                <w:rFonts w:ascii="Arial" w:eastAsia="Times New Roman" w:hAnsi="Arial" w:cs="Arial"/>
              </w:rPr>
              <w:t xml:space="preserve"> develop a chart with</w:t>
            </w:r>
            <w:r w:rsidR="001D79DD">
              <w:rPr>
                <w:rFonts w:ascii="Arial" w:eastAsia="Times New Roman" w:hAnsi="Arial" w:cs="Arial"/>
              </w:rPr>
              <w:t xml:space="preserve"> modified interview questions that require yes/no answers. </w:t>
            </w:r>
          </w:p>
        </w:tc>
      </w:tr>
    </w:tbl>
    <w:p w:rsidR="00C42F17" w:rsidRPr="00B62AA5" w:rsidRDefault="00C42F17" w:rsidP="00C42F17">
      <w:pPr>
        <w:rPr>
          <w:rFonts w:ascii="Arial" w:hAnsi="Arial" w:cs="Arial"/>
          <w:sz w:val="22"/>
          <w:szCs w:val="22"/>
        </w:rPr>
      </w:pPr>
    </w:p>
    <w:p w:rsidR="00C42F17" w:rsidRPr="00B62AA5" w:rsidRDefault="00C42F17" w:rsidP="008619FD">
      <w:pPr>
        <w:outlineLvl w:val="0"/>
        <w:rPr>
          <w:rFonts w:ascii="Arial" w:hAnsi="Arial" w:cs="Arial"/>
          <w:b/>
          <w:sz w:val="22"/>
          <w:szCs w:val="22"/>
        </w:rPr>
      </w:pPr>
      <w:r w:rsidRPr="00B62AA5">
        <w:rPr>
          <w:rFonts w:ascii="Arial" w:hAnsi="Arial" w:cs="Arial"/>
          <w:b/>
          <w:sz w:val="22"/>
          <w:szCs w:val="22"/>
        </w:rPr>
        <w:t>Reflection on Practice:</w:t>
      </w:r>
    </w:p>
    <w:p w:rsidR="00C42F17" w:rsidRPr="00B62AA5" w:rsidRDefault="00C42F17" w:rsidP="00C42F17">
      <w:pPr>
        <w:rPr>
          <w:rFonts w:ascii="Arial" w:hAnsi="Arial" w:cs="Arial"/>
          <w:sz w:val="22"/>
          <w:szCs w:val="22"/>
        </w:rPr>
      </w:pPr>
    </w:p>
    <w:p w:rsidR="00C42F17" w:rsidRPr="00B62AA5" w:rsidRDefault="00C42F17" w:rsidP="008619FD">
      <w:pPr>
        <w:outlineLvl w:val="0"/>
        <w:rPr>
          <w:rFonts w:ascii="Arial" w:hAnsi="Arial" w:cs="Arial"/>
          <w:b/>
          <w:sz w:val="22"/>
          <w:szCs w:val="22"/>
        </w:rPr>
      </w:pPr>
      <w:r w:rsidRPr="00B62AA5">
        <w:rPr>
          <w:rFonts w:ascii="Arial" w:hAnsi="Arial" w:cs="Arial"/>
          <w:b/>
          <w:sz w:val="22"/>
          <w:szCs w:val="22"/>
        </w:rPr>
        <w:t>Student Achievement:</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Specifically analyzes student learning </w:t>
      </w:r>
      <w:r w:rsidRPr="00B62AA5">
        <w:rPr>
          <w:rFonts w:ascii="Arial" w:hAnsi="Arial" w:cs="Arial"/>
          <w:b/>
          <w:i/>
          <w:sz w:val="22"/>
          <w:szCs w:val="22"/>
        </w:rPr>
        <w:t>for each SLO</w:t>
      </w:r>
      <w:r w:rsidRPr="00B62AA5">
        <w:rPr>
          <w:rFonts w:ascii="Arial" w:hAnsi="Arial" w:cs="Arial"/>
          <w:sz w:val="22"/>
          <w:szCs w:val="22"/>
        </w:rPr>
        <w:t xml:space="preserve">.  </w:t>
      </w:r>
      <w:r w:rsidRPr="00B62AA5">
        <w:rPr>
          <w:rFonts w:ascii="Arial" w:hAnsi="Arial" w:cs="Arial"/>
          <w:i/>
          <w:sz w:val="22"/>
          <w:szCs w:val="22"/>
        </w:rPr>
        <w:t>What differences do you notice in the performance of individual students?</w:t>
      </w:r>
      <w:r w:rsidRPr="00B62AA5">
        <w:rPr>
          <w:rFonts w:ascii="Arial" w:hAnsi="Arial" w:cs="Arial"/>
          <w:sz w:val="22"/>
          <w:szCs w:val="22"/>
        </w:rPr>
        <w:t xml:space="preserve">  Note needs or opportunities for re</w:t>
      </w:r>
      <w:r w:rsidR="00CB6D98" w:rsidRPr="00B62AA5">
        <w:rPr>
          <w:rFonts w:ascii="Arial" w:hAnsi="Arial" w:cs="Arial"/>
          <w:sz w:val="22"/>
          <w:szCs w:val="22"/>
        </w:rPr>
        <w:t>-</w:t>
      </w:r>
      <w:r w:rsidRPr="00B62AA5">
        <w:rPr>
          <w:rFonts w:ascii="Arial" w:hAnsi="Arial" w:cs="Arial"/>
          <w:sz w:val="22"/>
          <w:szCs w:val="22"/>
        </w:rPr>
        <w:t>teaching or enrichment for specific learners.</w:t>
      </w:r>
    </w:p>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rPr>
        <w:t xml:space="preserve">Teacher Efficacy: </w:t>
      </w:r>
      <w:r w:rsidRPr="00B62AA5">
        <w:rPr>
          <w:rFonts w:ascii="Arial" w:hAnsi="Arial" w:cs="Arial"/>
          <w:sz w:val="22"/>
          <w:szCs w:val="22"/>
        </w:rPr>
        <w:t xml:space="preserve">(Evaluation and Assessment of </w:t>
      </w:r>
      <w:r w:rsidRPr="00B62AA5">
        <w:rPr>
          <w:rFonts w:ascii="Arial" w:hAnsi="Arial" w:cs="Arial"/>
          <w:i/>
          <w:sz w:val="22"/>
          <w:szCs w:val="22"/>
        </w:rPr>
        <w:t>one’s own teaching</w:t>
      </w:r>
      <w:r w:rsidRPr="00B62AA5">
        <w:rPr>
          <w:rFonts w:ascii="Arial" w:hAnsi="Arial" w:cs="Arial"/>
          <w:sz w:val="22"/>
          <w:szCs w:val="22"/>
        </w:rPr>
        <w:t>):  Examines/explains impact of personal teaching practice by responding to following:</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1) What worked well and why?  </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2) What did </w:t>
      </w:r>
      <w:r w:rsidRPr="00B62AA5">
        <w:rPr>
          <w:rFonts w:ascii="Arial" w:hAnsi="Arial" w:cs="Arial"/>
          <w:sz w:val="22"/>
          <w:szCs w:val="22"/>
          <w:u w:val="single"/>
        </w:rPr>
        <w:t>not</w:t>
      </w:r>
      <w:r w:rsidRPr="00B62AA5">
        <w:rPr>
          <w:rFonts w:ascii="Arial" w:hAnsi="Arial" w:cs="Arial"/>
          <w:sz w:val="22"/>
          <w:szCs w:val="22"/>
        </w:rPr>
        <w:t xml:space="preserve"> work well and why?  </w:t>
      </w:r>
    </w:p>
    <w:p w:rsidR="00C42F17" w:rsidRPr="00B62AA5" w:rsidRDefault="00C42F17" w:rsidP="00C42F17">
      <w:pPr>
        <w:rPr>
          <w:rFonts w:ascii="Arial" w:hAnsi="Arial" w:cs="Arial"/>
          <w:sz w:val="22"/>
          <w:szCs w:val="22"/>
        </w:rPr>
      </w:pPr>
      <w:r w:rsidRPr="00B62AA5">
        <w:rPr>
          <w:rFonts w:ascii="Arial" w:hAnsi="Arial" w:cs="Arial"/>
          <w:sz w:val="22"/>
          <w:szCs w:val="22"/>
        </w:rPr>
        <w:t>3) What actions will be taken now which are:  a</w:t>
      </w:r>
      <w:r w:rsidRPr="00B62AA5">
        <w:rPr>
          <w:rFonts w:ascii="Arial" w:hAnsi="Arial" w:cs="Arial"/>
          <w:i/>
          <w:sz w:val="22"/>
          <w:szCs w:val="22"/>
        </w:rPr>
        <w:t>) immediate</w:t>
      </w:r>
      <w:r w:rsidRPr="00B62AA5">
        <w:rPr>
          <w:rFonts w:ascii="Arial" w:hAnsi="Arial" w:cs="Arial"/>
          <w:sz w:val="22"/>
          <w:szCs w:val="22"/>
        </w:rPr>
        <w:t xml:space="preserve"> </w:t>
      </w:r>
      <w:r w:rsidRPr="00B62AA5">
        <w:rPr>
          <w:rFonts w:ascii="Arial" w:hAnsi="Arial" w:cs="Arial"/>
          <w:b/>
          <w:sz w:val="22"/>
          <w:szCs w:val="22"/>
        </w:rPr>
        <w:t>and</w:t>
      </w:r>
      <w:r w:rsidRPr="00B62AA5">
        <w:rPr>
          <w:rFonts w:ascii="Arial" w:hAnsi="Arial" w:cs="Arial"/>
          <w:sz w:val="22"/>
          <w:szCs w:val="22"/>
        </w:rPr>
        <w:t xml:space="preserve"> b) </w:t>
      </w:r>
      <w:r w:rsidRPr="00B62AA5">
        <w:rPr>
          <w:rFonts w:ascii="Arial" w:hAnsi="Arial" w:cs="Arial"/>
          <w:i/>
          <w:sz w:val="22"/>
          <w:szCs w:val="22"/>
        </w:rPr>
        <w:t>long range</w:t>
      </w:r>
      <w:r w:rsidRPr="00B62AA5">
        <w:rPr>
          <w:rFonts w:ascii="Arial" w:hAnsi="Arial" w:cs="Arial"/>
          <w:sz w:val="22"/>
          <w:szCs w:val="22"/>
        </w:rPr>
        <w:t xml:space="preserve">? </w:t>
      </w:r>
    </w:p>
    <w:p w:rsidR="00C42F17" w:rsidRPr="00B62AA5" w:rsidRDefault="00C42F17" w:rsidP="00C42F17">
      <w:pPr>
        <w:rPr>
          <w:rFonts w:ascii="Arial" w:hAnsi="Arial" w:cs="Arial"/>
          <w:b/>
          <w:i/>
          <w:sz w:val="22"/>
          <w:szCs w:val="22"/>
        </w:rPr>
      </w:pPr>
      <w:r w:rsidRPr="00B62AA5">
        <w:rPr>
          <w:rFonts w:ascii="Arial" w:hAnsi="Arial" w:cs="Arial"/>
          <w:sz w:val="22"/>
          <w:szCs w:val="22"/>
        </w:rPr>
        <w:t xml:space="preserve">4) Briefly describes </w:t>
      </w:r>
      <w:r w:rsidRPr="00B62AA5">
        <w:rPr>
          <w:rFonts w:ascii="Arial" w:hAnsi="Arial" w:cs="Arial"/>
          <w:sz w:val="22"/>
          <w:szCs w:val="22"/>
          <w:u w:val="single"/>
        </w:rPr>
        <w:t xml:space="preserve">ONE </w:t>
      </w:r>
      <w:r w:rsidRPr="00B62AA5">
        <w:rPr>
          <w:rFonts w:ascii="Arial" w:hAnsi="Arial" w:cs="Arial"/>
          <w:i/>
          <w:sz w:val="22"/>
          <w:szCs w:val="22"/>
          <w:u w:val="single"/>
        </w:rPr>
        <w:t>reasonable</w:t>
      </w:r>
      <w:r w:rsidRPr="00B62AA5">
        <w:rPr>
          <w:rFonts w:ascii="Arial" w:hAnsi="Arial" w:cs="Arial"/>
          <w:sz w:val="22"/>
          <w:szCs w:val="22"/>
          <w:u w:val="single"/>
        </w:rPr>
        <w:t xml:space="preserve"> </w:t>
      </w:r>
      <w:r w:rsidRPr="00B62AA5">
        <w:rPr>
          <w:rFonts w:ascii="Arial" w:hAnsi="Arial" w:cs="Arial"/>
          <w:b/>
          <w:i/>
          <w:sz w:val="22"/>
          <w:szCs w:val="22"/>
          <w:u w:val="single"/>
        </w:rPr>
        <w:t>alternative approac</w:t>
      </w:r>
      <w:r w:rsidRPr="00B62AA5">
        <w:rPr>
          <w:rFonts w:ascii="Arial" w:hAnsi="Arial" w:cs="Arial"/>
          <w:b/>
          <w:i/>
          <w:sz w:val="22"/>
          <w:szCs w:val="22"/>
        </w:rPr>
        <w:t xml:space="preserve">h </w:t>
      </w:r>
      <w:r w:rsidR="00CB6D98" w:rsidRPr="00B62AA5">
        <w:rPr>
          <w:rFonts w:ascii="Arial" w:hAnsi="Arial" w:cs="Arial"/>
          <w:sz w:val="22"/>
          <w:szCs w:val="22"/>
        </w:rPr>
        <w:t xml:space="preserve">that could </w:t>
      </w:r>
      <w:r w:rsidRPr="00B62AA5">
        <w:rPr>
          <w:rFonts w:ascii="Arial" w:hAnsi="Arial" w:cs="Arial"/>
          <w:sz w:val="22"/>
          <w:szCs w:val="22"/>
        </w:rPr>
        <w:t xml:space="preserve">be used to achieve these </w:t>
      </w:r>
      <w:r w:rsidRPr="00B62AA5">
        <w:rPr>
          <w:rFonts w:ascii="Arial" w:hAnsi="Arial" w:cs="Arial"/>
          <w:sz w:val="22"/>
          <w:szCs w:val="22"/>
          <w:u w:val="single"/>
        </w:rPr>
        <w:t>same</w:t>
      </w:r>
      <w:r w:rsidRPr="00B62AA5">
        <w:rPr>
          <w:rFonts w:ascii="Arial" w:hAnsi="Arial" w:cs="Arial"/>
          <w:sz w:val="22"/>
          <w:szCs w:val="22"/>
        </w:rPr>
        <w:t xml:space="preserve"> SLOs?</w:t>
      </w:r>
    </w:p>
    <w:p w:rsidR="00C42F17" w:rsidRPr="00B62AA5" w:rsidRDefault="00C42F17" w:rsidP="00C42F17">
      <w:pPr>
        <w:rPr>
          <w:rFonts w:ascii="Arial" w:hAnsi="Arial" w:cs="Arial"/>
          <w:b/>
          <w:sz w:val="22"/>
          <w:szCs w:val="22"/>
        </w:rPr>
      </w:pPr>
      <w:r w:rsidRPr="00B62AA5">
        <w:rPr>
          <w:rFonts w:ascii="Arial" w:hAnsi="Arial" w:cs="Arial"/>
          <w:b/>
          <w:sz w:val="22"/>
          <w:szCs w:val="22"/>
        </w:rPr>
        <w:tab/>
      </w:r>
    </w:p>
    <w:p w:rsidR="00DE5F8F" w:rsidRPr="00B62AA5" w:rsidRDefault="00DE5F8F" w:rsidP="00C42F17">
      <w:pPr>
        <w:rPr>
          <w:rFonts w:ascii="Arial" w:hAnsi="Arial" w:cs="Arial"/>
          <w:sz w:val="22"/>
          <w:szCs w:val="22"/>
        </w:rPr>
      </w:pPr>
    </w:p>
    <w:sectPr w:rsidR="00DE5F8F" w:rsidRPr="00B62AA5"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893"/>
    <w:multiLevelType w:val="multilevel"/>
    <w:tmpl w:val="50F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36A7B"/>
    <w:multiLevelType w:val="multilevel"/>
    <w:tmpl w:val="7FFE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538A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D765138"/>
    <w:multiLevelType w:val="multilevel"/>
    <w:tmpl w:val="2824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4C6AF1"/>
    <w:multiLevelType w:val="hybridMultilevel"/>
    <w:tmpl w:val="FFB6B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8B7A3A"/>
    <w:multiLevelType w:val="hybridMultilevel"/>
    <w:tmpl w:val="3A70331C"/>
    <w:lvl w:ilvl="0" w:tplc="2CA28ABE">
      <w:start w:val="1"/>
      <w:numFmt w:val="decimal"/>
      <w:lvlText w:val="%1."/>
      <w:lvlJc w:val="left"/>
      <w:pPr>
        <w:ind w:left="360" w:hanging="360"/>
      </w:pPr>
      <w:rPr>
        <w:rFonts w:ascii="Verdana" w:hAnsi="Verdana"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39723A"/>
    <w:multiLevelType w:val="multilevel"/>
    <w:tmpl w:val="F81A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B161BE"/>
    <w:multiLevelType w:val="multilevel"/>
    <w:tmpl w:val="1F2A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15584D"/>
    <w:multiLevelType w:val="hybridMultilevel"/>
    <w:tmpl w:val="24BC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8D0CCD"/>
    <w:multiLevelType w:val="hybridMultilevel"/>
    <w:tmpl w:val="87FE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2"/>
  </w:num>
  <w:num w:numId="5">
    <w:abstractNumId w:val="8"/>
  </w:num>
  <w:num w:numId="6">
    <w:abstractNumId w:val="6"/>
  </w:num>
  <w:num w:numId="7">
    <w:abstractNumId w:val="1"/>
  </w:num>
  <w:num w:numId="8">
    <w:abstractNumId w:val="0"/>
  </w:num>
  <w:num w:numId="9">
    <w:abstractNumId w:val="9"/>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71DA"/>
    <w:rsid w:val="000251CF"/>
    <w:rsid w:val="00034C93"/>
    <w:rsid w:val="00053BDB"/>
    <w:rsid w:val="00056CCE"/>
    <w:rsid w:val="000B5879"/>
    <w:rsid w:val="000D6F33"/>
    <w:rsid w:val="000F16A8"/>
    <w:rsid w:val="001056BE"/>
    <w:rsid w:val="001B0A23"/>
    <w:rsid w:val="001B58DD"/>
    <w:rsid w:val="001D79DD"/>
    <w:rsid w:val="00261652"/>
    <w:rsid w:val="002B1FB3"/>
    <w:rsid w:val="002C4D18"/>
    <w:rsid w:val="002C65CB"/>
    <w:rsid w:val="00312E83"/>
    <w:rsid w:val="00317AC7"/>
    <w:rsid w:val="00326C63"/>
    <w:rsid w:val="0032799D"/>
    <w:rsid w:val="00370300"/>
    <w:rsid w:val="003C17CB"/>
    <w:rsid w:val="00422E2E"/>
    <w:rsid w:val="00442CE3"/>
    <w:rsid w:val="004641F8"/>
    <w:rsid w:val="00497A42"/>
    <w:rsid w:val="00516B46"/>
    <w:rsid w:val="00524007"/>
    <w:rsid w:val="005374DE"/>
    <w:rsid w:val="005435FC"/>
    <w:rsid w:val="00554396"/>
    <w:rsid w:val="00573941"/>
    <w:rsid w:val="0058689E"/>
    <w:rsid w:val="005F3364"/>
    <w:rsid w:val="00676272"/>
    <w:rsid w:val="006926A9"/>
    <w:rsid w:val="006B0C83"/>
    <w:rsid w:val="006D0ADC"/>
    <w:rsid w:val="007229BA"/>
    <w:rsid w:val="0072327F"/>
    <w:rsid w:val="007A4807"/>
    <w:rsid w:val="007D2DC4"/>
    <w:rsid w:val="007E002A"/>
    <w:rsid w:val="00814736"/>
    <w:rsid w:val="00856977"/>
    <w:rsid w:val="008619FD"/>
    <w:rsid w:val="0087095B"/>
    <w:rsid w:val="008B0FD7"/>
    <w:rsid w:val="008C249E"/>
    <w:rsid w:val="008C7CE0"/>
    <w:rsid w:val="00915226"/>
    <w:rsid w:val="00952049"/>
    <w:rsid w:val="009A02EF"/>
    <w:rsid w:val="009B3FFD"/>
    <w:rsid w:val="00A52E5D"/>
    <w:rsid w:val="00A87A97"/>
    <w:rsid w:val="00AD2BE3"/>
    <w:rsid w:val="00AF79A4"/>
    <w:rsid w:val="00B1175E"/>
    <w:rsid w:val="00B24EE8"/>
    <w:rsid w:val="00B62AA5"/>
    <w:rsid w:val="00BB6C69"/>
    <w:rsid w:val="00C42F17"/>
    <w:rsid w:val="00C47C76"/>
    <w:rsid w:val="00C74E82"/>
    <w:rsid w:val="00CB6D98"/>
    <w:rsid w:val="00D34964"/>
    <w:rsid w:val="00D83AAE"/>
    <w:rsid w:val="00D855B0"/>
    <w:rsid w:val="00D91277"/>
    <w:rsid w:val="00DE5F8F"/>
    <w:rsid w:val="00E002B1"/>
    <w:rsid w:val="00E075A6"/>
    <w:rsid w:val="00E14584"/>
    <w:rsid w:val="00E30586"/>
    <w:rsid w:val="00E73540"/>
    <w:rsid w:val="00F52D3C"/>
    <w:rsid w:val="00F90E63"/>
    <w:rsid w:val="00F96695"/>
    <w:rsid w:val="00FC6CD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16B46"/>
    <w:pPr>
      <w:ind w:left="720"/>
      <w:contextualSpacing/>
    </w:pPr>
  </w:style>
  <w:style w:type="character" w:styleId="Emphasis">
    <w:name w:val="Emphasis"/>
    <w:basedOn w:val="DefaultParagraphFont"/>
    <w:uiPriority w:val="20"/>
    <w:qFormat/>
    <w:rsid w:val="00676272"/>
    <w:rPr>
      <w:b w:val="0"/>
      <w:bCs w:val="0"/>
      <w:i/>
      <w:iCs/>
    </w:rPr>
  </w:style>
  <w:style w:type="character" w:customStyle="1" w:styleId="highlightspan1">
    <w:name w:val="highlightspan1"/>
    <w:basedOn w:val="DefaultParagraphFont"/>
    <w:rsid w:val="00676272"/>
    <w:rPr>
      <w:b/>
      <w:bCs/>
    </w:rPr>
  </w:style>
  <w:style w:type="character" w:styleId="Strong">
    <w:name w:val="Strong"/>
    <w:basedOn w:val="DefaultParagraphFont"/>
    <w:uiPriority w:val="22"/>
    <w:qFormat/>
    <w:rsid w:val="00AD2BE3"/>
    <w:rPr>
      <w:b/>
      <w:bCs/>
      <w:i w:val="0"/>
      <w:iCs w:val="0"/>
    </w:rPr>
  </w:style>
  <w:style w:type="paragraph" w:styleId="NormalWeb">
    <w:name w:val="Normal (Web)"/>
    <w:basedOn w:val="Normal"/>
    <w:uiPriority w:val="99"/>
    <w:unhideWhenUsed/>
    <w:rsid w:val="00F90E63"/>
    <w:pPr>
      <w:spacing w:before="120" w:after="120"/>
    </w:pPr>
    <w:rPr>
      <w:rFonts w:ascii="Times New Roman" w:eastAsia="Times New Roman" w:hAnsi="Times New Roman"/>
    </w:rPr>
  </w:style>
  <w:style w:type="character" w:styleId="Hyperlink">
    <w:name w:val="Hyperlink"/>
    <w:basedOn w:val="DefaultParagraphFont"/>
    <w:uiPriority w:val="99"/>
    <w:unhideWhenUsed/>
    <w:rsid w:val="00E30586"/>
    <w:rPr>
      <w:color w:val="0000FF" w:themeColor="hyperlink"/>
      <w:u w:val="single"/>
    </w:rPr>
  </w:style>
  <w:style w:type="paragraph" w:customStyle="1" w:styleId="Default">
    <w:name w:val="Default"/>
    <w:rsid w:val="000251CF"/>
    <w:pPr>
      <w:autoSpaceDE w:val="0"/>
      <w:autoSpaceDN w:val="0"/>
      <w:adjustRightInd w:val="0"/>
      <w:spacing w:after="0" w:line="240" w:lineRule="auto"/>
    </w:pPr>
    <w:rPr>
      <w:rFonts w:ascii="Arial" w:hAnsi="Arial" w:cs="Arial"/>
      <w:color w:val="000000"/>
      <w:sz w:val="24"/>
      <w:szCs w:val="24"/>
    </w:rPr>
  </w:style>
  <w:style w:type="paragraph" w:styleId="DocumentMap">
    <w:name w:val="Document Map"/>
    <w:basedOn w:val="Normal"/>
    <w:link w:val="DocumentMapChar"/>
    <w:uiPriority w:val="99"/>
    <w:semiHidden/>
    <w:unhideWhenUsed/>
    <w:rsid w:val="008619FD"/>
    <w:rPr>
      <w:rFonts w:ascii="Tahoma" w:hAnsi="Tahoma" w:cs="Tahoma"/>
      <w:sz w:val="16"/>
      <w:szCs w:val="16"/>
    </w:rPr>
  </w:style>
  <w:style w:type="character" w:customStyle="1" w:styleId="DocumentMapChar">
    <w:name w:val="Document Map Char"/>
    <w:basedOn w:val="DefaultParagraphFont"/>
    <w:link w:val="DocumentMap"/>
    <w:uiPriority w:val="99"/>
    <w:semiHidden/>
    <w:rsid w:val="008619FD"/>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621691317">
      <w:bodyDiv w:val="1"/>
      <w:marLeft w:val="0"/>
      <w:marRight w:val="0"/>
      <w:marTop w:val="0"/>
      <w:marBottom w:val="0"/>
      <w:divBdr>
        <w:top w:val="none" w:sz="0" w:space="0" w:color="auto"/>
        <w:left w:val="none" w:sz="0" w:space="0" w:color="auto"/>
        <w:bottom w:val="none" w:sz="0" w:space="0" w:color="auto"/>
        <w:right w:val="none" w:sz="0" w:space="0" w:color="auto"/>
      </w:divBdr>
      <w:divsChild>
        <w:div w:id="1250851055">
          <w:marLeft w:val="0"/>
          <w:marRight w:val="0"/>
          <w:marTop w:val="0"/>
          <w:marBottom w:val="0"/>
          <w:divBdr>
            <w:top w:val="none" w:sz="0" w:space="0" w:color="auto"/>
            <w:left w:val="none" w:sz="0" w:space="0" w:color="auto"/>
            <w:bottom w:val="none" w:sz="0" w:space="0" w:color="auto"/>
            <w:right w:val="none" w:sz="0" w:space="0" w:color="auto"/>
          </w:divBdr>
          <w:divsChild>
            <w:div w:id="734664741">
              <w:marLeft w:val="0"/>
              <w:marRight w:val="0"/>
              <w:marTop w:val="0"/>
              <w:marBottom w:val="0"/>
              <w:divBdr>
                <w:top w:val="none" w:sz="0" w:space="0" w:color="auto"/>
                <w:left w:val="none" w:sz="0" w:space="0" w:color="auto"/>
                <w:bottom w:val="none" w:sz="0" w:space="0" w:color="auto"/>
                <w:right w:val="none" w:sz="0" w:space="0" w:color="auto"/>
              </w:divBdr>
              <w:divsChild>
                <w:div w:id="371466070">
                  <w:marLeft w:val="0"/>
                  <w:marRight w:val="0"/>
                  <w:marTop w:val="0"/>
                  <w:marBottom w:val="0"/>
                  <w:divBdr>
                    <w:top w:val="none" w:sz="0" w:space="0" w:color="auto"/>
                    <w:left w:val="none" w:sz="0" w:space="0" w:color="auto"/>
                    <w:bottom w:val="none" w:sz="0" w:space="0" w:color="auto"/>
                    <w:right w:val="none" w:sz="0" w:space="0" w:color="auto"/>
                  </w:divBdr>
                  <w:divsChild>
                    <w:div w:id="1345286863">
                      <w:marLeft w:val="-150"/>
                      <w:marRight w:val="0"/>
                      <w:marTop w:val="0"/>
                      <w:marBottom w:val="0"/>
                      <w:divBdr>
                        <w:top w:val="none" w:sz="0" w:space="0" w:color="auto"/>
                        <w:left w:val="none" w:sz="0" w:space="0" w:color="auto"/>
                        <w:bottom w:val="none" w:sz="0" w:space="0" w:color="auto"/>
                        <w:right w:val="none" w:sz="0" w:space="0" w:color="auto"/>
                      </w:divBdr>
                      <w:divsChild>
                        <w:div w:id="569922815">
                          <w:marLeft w:val="0"/>
                          <w:marRight w:val="0"/>
                          <w:marTop w:val="0"/>
                          <w:marBottom w:val="0"/>
                          <w:divBdr>
                            <w:top w:val="none" w:sz="0" w:space="0" w:color="auto"/>
                            <w:left w:val="none" w:sz="0" w:space="0" w:color="auto"/>
                            <w:bottom w:val="none" w:sz="0" w:space="0" w:color="auto"/>
                            <w:right w:val="none" w:sz="0" w:space="0" w:color="auto"/>
                          </w:divBdr>
                          <w:divsChild>
                            <w:div w:id="1751268140">
                              <w:marLeft w:val="300"/>
                              <w:marRight w:val="0"/>
                              <w:marTop w:val="0"/>
                              <w:marBottom w:val="0"/>
                              <w:divBdr>
                                <w:top w:val="none" w:sz="0" w:space="0" w:color="auto"/>
                                <w:left w:val="none" w:sz="0" w:space="0" w:color="auto"/>
                                <w:bottom w:val="none" w:sz="0" w:space="0" w:color="auto"/>
                                <w:right w:val="none" w:sz="0" w:space="0" w:color="auto"/>
                              </w:divBdr>
                              <w:divsChild>
                                <w:div w:id="1495687701">
                                  <w:marLeft w:val="0"/>
                                  <w:marRight w:val="0"/>
                                  <w:marTop w:val="0"/>
                                  <w:marBottom w:val="0"/>
                                  <w:divBdr>
                                    <w:top w:val="none" w:sz="0" w:space="0" w:color="auto"/>
                                    <w:left w:val="none" w:sz="0" w:space="0" w:color="auto"/>
                                    <w:bottom w:val="none" w:sz="0" w:space="0" w:color="auto"/>
                                    <w:right w:val="none" w:sz="0" w:space="0" w:color="auto"/>
                                  </w:divBdr>
                                  <w:divsChild>
                                    <w:div w:id="342706834">
                                      <w:marLeft w:val="0"/>
                                      <w:marRight w:val="0"/>
                                      <w:marTop w:val="0"/>
                                      <w:marBottom w:val="0"/>
                                      <w:divBdr>
                                        <w:top w:val="none" w:sz="0" w:space="0" w:color="auto"/>
                                        <w:left w:val="none" w:sz="0" w:space="0" w:color="auto"/>
                                        <w:bottom w:val="none" w:sz="0" w:space="0" w:color="auto"/>
                                        <w:right w:val="none" w:sz="0" w:space="0" w:color="auto"/>
                                      </w:divBdr>
                                      <w:divsChild>
                                        <w:div w:id="1887983686">
                                          <w:marLeft w:val="525"/>
                                          <w:marRight w:val="525"/>
                                          <w:marTop w:val="0"/>
                                          <w:marBottom w:val="0"/>
                                          <w:divBdr>
                                            <w:top w:val="none" w:sz="0" w:space="0" w:color="auto"/>
                                            <w:left w:val="none" w:sz="0" w:space="0" w:color="auto"/>
                                            <w:bottom w:val="none" w:sz="0" w:space="0" w:color="auto"/>
                                            <w:right w:val="none" w:sz="0" w:space="0" w:color="auto"/>
                                          </w:divBdr>
                                          <w:divsChild>
                                            <w:div w:id="2107188336">
                                              <w:marLeft w:val="0"/>
                                              <w:marRight w:val="0"/>
                                              <w:marTop w:val="0"/>
                                              <w:marBottom w:val="0"/>
                                              <w:divBdr>
                                                <w:top w:val="none" w:sz="0" w:space="0" w:color="auto"/>
                                                <w:left w:val="none" w:sz="0" w:space="0" w:color="auto"/>
                                                <w:bottom w:val="none" w:sz="0" w:space="0" w:color="auto"/>
                                                <w:right w:val="none" w:sz="0" w:space="0" w:color="auto"/>
                                              </w:divBdr>
                                              <w:divsChild>
                                                <w:div w:id="8976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7989526">
      <w:bodyDiv w:val="1"/>
      <w:marLeft w:val="0"/>
      <w:marRight w:val="0"/>
      <w:marTop w:val="0"/>
      <w:marBottom w:val="0"/>
      <w:divBdr>
        <w:top w:val="none" w:sz="0" w:space="0" w:color="auto"/>
        <w:left w:val="none" w:sz="0" w:space="0" w:color="auto"/>
        <w:bottom w:val="none" w:sz="0" w:space="0" w:color="auto"/>
        <w:right w:val="none" w:sz="0" w:space="0" w:color="auto"/>
      </w:divBdr>
      <w:divsChild>
        <w:div w:id="1159426038">
          <w:marLeft w:val="0"/>
          <w:marRight w:val="0"/>
          <w:marTop w:val="0"/>
          <w:marBottom w:val="0"/>
          <w:divBdr>
            <w:top w:val="none" w:sz="0" w:space="0" w:color="auto"/>
            <w:left w:val="none" w:sz="0" w:space="0" w:color="auto"/>
            <w:bottom w:val="none" w:sz="0" w:space="0" w:color="auto"/>
            <w:right w:val="none" w:sz="0" w:space="0" w:color="auto"/>
          </w:divBdr>
          <w:divsChild>
            <w:div w:id="157431490">
              <w:marLeft w:val="0"/>
              <w:marRight w:val="0"/>
              <w:marTop w:val="0"/>
              <w:marBottom w:val="0"/>
              <w:divBdr>
                <w:top w:val="none" w:sz="0" w:space="0" w:color="auto"/>
                <w:left w:val="none" w:sz="0" w:space="0" w:color="auto"/>
                <w:bottom w:val="none" w:sz="0" w:space="0" w:color="auto"/>
                <w:right w:val="none" w:sz="0" w:space="0" w:color="auto"/>
              </w:divBdr>
              <w:divsChild>
                <w:div w:id="911700323">
                  <w:marLeft w:val="0"/>
                  <w:marRight w:val="0"/>
                  <w:marTop w:val="0"/>
                  <w:marBottom w:val="0"/>
                  <w:divBdr>
                    <w:top w:val="none" w:sz="0" w:space="0" w:color="auto"/>
                    <w:left w:val="none" w:sz="0" w:space="0" w:color="auto"/>
                    <w:bottom w:val="none" w:sz="0" w:space="0" w:color="auto"/>
                    <w:right w:val="none" w:sz="0" w:space="0" w:color="auto"/>
                  </w:divBdr>
                  <w:divsChild>
                    <w:div w:id="685516737">
                      <w:marLeft w:val="-150"/>
                      <w:marRight w:val="0"/>
                      <w:marTop w:val="0"/>
                      <w:marBottom w:val="0"/>
                      <w:divBdr>
                        <w:top w:val="none" w:sz="0" w:space="0" w:color="auto"/>
                        <w:left w:val="none" w:sz="0" w:space="0" w:color="auto"/>
                        <w:bottom w:val="none" w:sz="0" w:space="0" w:color="auto"/>
                        <w:right w:val="none" w:sz="0" w:space="0" w:color="auto"/>
                      </w:divBdr>
                      <w:divsChild>
                        <w:div w:id="1098257220">
                          <w:marLeft w:val="0"/>
                          <w:marRight w:val="0"/>
                          <w:marTop w:val="0"/>
                          <w:marBottom w:val="0"/>
                          <w:divBdr>
                            <w:top w:val="none" w:sz="0" w:space="0" w:color="auto"/>
                            <w:left w:val="none" w:sz="0" w:space="0" w:color="auto"/>
                            <w:bottom w:val="none" w:sz="0" w:space="0" w:color="auto"/>
                            <w:right w:val="none" w:sz="0" w:space="0" w:color="auto"/>
                          </w:divBdr>
                          <w:divsChild>
                            <w:div w:id="1488323926">
                              <w:marLeft w:val="300"/>
                              <w:marRight w:val="0"/>
                              <w:marTop w:val="0"/>
                              <w:marBottom w:val="0"/>
                              <w:divBdr>
                                <w:top w:val="none" w:sz="0" w:space="0" w:color="auto"/>
                                <w:left w:val="none" w:sz="0" w:space="0" w:color="auto"/>
                                <w:bottom w:val="none" w:sz="0" w:space="0" w:color="auto"/>
                                <w:right w:val="none" w:sz="0" w:space="0" w:color="auto"/>
                              </w:divBdr>
                              <w:divsChild>
                                <w:div w:id="542644648">
                                  <w:marLeft w:val="0"/>
                                  <w:marRight w:val="0"/>
                                  <w:marTop w:val="0"/>
                                  <w:marBottom w:val="0"/>
                                  <w:divBdr>
                                    <w:top w:val="none" w:sz="0" w:space="0" w:color="auto"/>
                                    <w:left w:val="none" w:sz="0" w:space="0" w:color="auto"/>
                                    <w:bottom w:val="none" w:sz="0" w:space="0" w:color="auto"/>
                                    <w:right w:val="none" w:sz="0" w:space="0" w:color="auto"/>
                                  </w:divBdr>
                                  <w:divsChild>
                                    <w:div w:id="238057918">
                                      <w:marLeft w:val="0"/>
                                      <w:marRight w:val="0"/>
                                      <w:marTop w:val="0"/>
                                      <w:marBottom w:val="0"/>
                                      <w:divBdr>
                                        <w:top w:val="none" w:sz="0" w:space="0" w:color="auto"/>
                                        <w:left w:val="none" w:sz="0" w:space="0" w:color="auto"/>
                                        <w:bottom w:val="none" w:sz="0" w:space="0" w:color="auto"/>
                                        <w:right w:val="none" w:sz="0" w:space="0" w:color="auto"/>
                                      </w:divBdr>
                                      <w:divsChild>
                                        <w:div w:id="447089772">
                                          <w:marLeft w:val="525"/>
                                          <w:marRight w:val="525"/>
                                          <w:marTop w:val="0"/>
                                          <w:marBottom w:val="0"/>
                                          <w:divBdr>
                                            <w:top w:val="none" w:sz="0" w:space="0" w:color="auto"/>
                                            <w:left w:val="none" w:sz="0" w:space="0" w:color="auto"/>
                                            <w:bottom w:val="none" w:sz="0" w:space="0" w:color="auto"/>
                                            <w:right w:val="none" w:sz="0" w:space="0" w:color="auto"/>
                                          </w:divBdr>
                                          <w:divsChild>
                                            <w:div w:id="1785271104">
                                              <w:marLeft w:val="0"/>
                                              <w:marRight w:val="0"/>
                                              <w:marTop w:val="0"/>
                                              <w:marBottom w:val="0"/>
                                              <w:divBdr>
                                                <w:top w:val="none" w:sz="0" w:space="0" w:color="auto"/>
                                                <w:left w:val="none" w:sz="0" w:space="0" w:color="auto"/>
                                                <w:bottom w:val="none" w:sz="0" w:space="0" w:color="auto"/>
                                                <w:right w:val="none" w:sz="0" w:space="0" w:color="auto"/>
                                              </w:divBdr>
                                              <w:divsChild>
                                                <w:div w:id="15418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198579">
      <w:bodyDiv w:val="1"/>
      <w:marLeft w:val="0"/>
      <w:marRight w:val="0"/>
      <w:marTop w:val="0"/>
      <w:marBottom w:val="0"/>
      <w:divBdr>
        <w:top w:val="none" w:sz="0" w:space="0" w:color="auto"/>
        <w:left w:val="none" w:sz="0" w:space="0" w:color="auto"/>
        <w:bottom w:val="none" w:sz="0" w:space="0" w:color="auto"/>
        <w:right w:val="none" w:sz="0" w:space="0" w:color="auto"/>
      </w:divBdr>
      <w:divsChild>
        <w:div w:id="906690790">
          <w:marLeft w:val="0"/>
          <w:marRight w:val="0"/>
          <w:marTop w:val="0"/>
          <w:marBottom w:val="0"/>
          <w:divBdr>
            <w:top w:val="none" w:sz="0" w:space="0" w:color="auto"/>
            <w:left w:val="none" w:sz="0" w:space="0" w:color="auto"/>
            <w:bottom w:val="none" w:sz="0" w:space="0" w:color="auto"/>
            <w:right w:val="none" w:sz="0" w:space="0" w:color="auto"/>
          </w:divBdr>
          <w:divsChild>
            <w:div w:id="1539003636">
              <w:marLeft w:val="0"/>
              <w:marRight w:val="0"/>
              <w:marTop w:val="0"/>
              <w:marBottom w:val="0"/>
              <w:divBdr>
                <w:top w:val="none" w:sz="0" w:space="0" w:color="auto"/>
                <w:left w:val="none" w:sz="0" w:space="0" w:color="auto"/>
                <w:bottom w:val="none" w:sz="0" w:space="0" w:color="auto"/>
                <w:right w:val="none" w:sz="0" w:space="0" w:color="auto"/>
              </w:divBdr>
              <w:divsChild>
                <w:div w:id="1146818994">
                  <w:marLeft w:val="0"/>
                  <w:marRight w:val="0"/>
                  <w:marTop w:val="0"/>
                  <w:marBottom w:val="0"/>
                  <w:divBdr>
                    <w:top w:val="none" w:sz="0" w:space="0" w:color="auto"/>
                    <w:left w:val="none" w:sz="0" w:space="0" w:color="auto"/>
                    <w:bottom w:val="none" w:sz="0" w:space="0" w:color="auto"/>
                    <w:right w:val="none" w:sz="0" w:space="0" w:color="auto"/>
                  </w:divBdr>
                  <w:divsChild>
                    <w:div w:id="2066828128">
                      <w:marLeft w:val="-150"/>
                      <w:marRight w:val="0"/>
                      <w:marTop w:val="0"/>
                      <w:marBottom w:val="0"/>
                      <w:divBdr>
                        <w:top w:val="none" w:sz="0" w:space="0" w:color="auto"/>
                        <w:left w:val="none" w:sz="0" w:space="0" w:color="auto"/>
                        <w:bottom w:val="none" w:sz="0" w:space="0" w:color="auto"/>
                        <w:right w:val="none" w:sz="0" w:space="0" w:color="auto"/>
                      </w:divBdr>
                      <w:divsChild>
                        <w:div w:id="951016568">
                          <w:marLeft w:val="0"/>
                          <w:marRight w:val="0"/>
                          <w:marTop w:val="0"/>
                          <w:marBottom w:val="0"/>
                          <w:divBdr>
                            <w:top w:val="none" w:sz="0" w:space="0" w:color="auto"/>
                            <w:left w:val="none" w:sz="0" w:space="0" w:color="auto"/>
                            <w:bottom w:val="none" w:sz="0" w:space="0" w:color="auto"/>
                            <w:right w:val="none" w:sz="0" w:space="0" w:color="auto"/>
                          </w:divBdr>
                          <w:divsChild>
                            <w:div w:id="646977863">
                              <w:marLeft w:val="300"/>
                              <w:marRight w:val="0"/>
                              <w:marTop w:val="0"/>
                              <w:marBottom w:val="0"/>
                              <w:divBdr>
                                <w:top w:val="none" w:sz="0" w:space="0" w:color="auto"/>
                                <w:left w:val="none" w:sz="0" w:space="0" w:color="auto"/>
                                <w:bottom w:val="none" w:sz="0" w:space="0" w:color="auto"/>
                                <w:right w:val="none" w:sz="0" w:space="0" w:color="auto"/>
                              </w:divBdr>
                              <w:divsChild>
                                <w:div w:id="1324552671">
                                  <w:marLeft w:val="0"/>
                                  <w:marRight w:val="0"/>
                                  <w:marTop w:val="0"/>
                                  <w:marBottom w:val="0"/>
                                  <w:divBdr>
                                    <w:top w:val="none" w:sz="0" w:space="0" w:color="auto"/>
                                    <w:left w:val="none" w:sz="0" w:space="0" w:color="auto"/>
                                    <w:bottom w:val="none" w:sz="0" w:space="0" w:color="auto"/>
                                    <w:right w:val="none" w:sz="0" w:space="0" w:color="auto"/>
                                  </w:divBdr>
                                  <w:divsChild>
                                    <w:div w:id="612440795">
                                      <w:marLeft w:val="0"/>
                                      <w:marRight w:val="0"/>
                                      <w:marTop w:val="0"/>
                                      <w:marBottom w:val="0"/>
                                      <w:divBdr>
                                        <w:top w:val="none" w:sz="0" w:space="0" w:color="auto"/>
                                        <w:left w:val="none" w:sz="0" w:space="0" w:color="auto"/>
                                        <w:bottom w:val="none" w:sz="0" w:space="0" w:color="auto"/>
                                        <w:right w:val="none" w:sz="0" w:space="0" w:color="auto"/>
                                      </w:divBdr>
                                      <w:divsChild>
                                        <w:div w:id="1403330533">
                                          <w:marLeft w:val="525"/>
                                          <w:marRight w:val="525"/>
                                          <w:marTop w:val="0"/>
                                          <w:marBottom w:val="0"/>
                                          <w:divBdr>
                                            <w:top w:val="none" w:sz="0" w:space="0" w:color="auto"/>
                                            <w:left w:val="none" w:sz="0" w:space="0" w:color="auto"/>
                                            <w:bottom w:val="none" w:sz="0" w:space="0" w:color="auto"/>
                                            <w:right w:val="none" w:sz="0" w:space="0" w:color="auto"/>
                                          </w:divBdr>
                                          <w:divsChild>
                                            <w:div w:id="734816095">
                                              <w:marLeft w:val="0"/>
                                              <w:marRight w:val="0"/>
                                              <w:marTop w:val="0"/>
                                              <w:marBottom w:val="0"/>
                                              <w:divBdr>
                                                <w:top w:val="none" w:sz="0" w:space="0" w:color="auto"/>
                                                <w:left w:val="none" w:sz="0" w:space="0" w:color="auto"/>
                                                <w:bottom w:val="none" w:sz="0" w:space="0" w:color="auto"/>
                                                <w:right w:val="none" w:sz="0" w:space="0" w:color="auto"/>
                                              </w:divBdr>
                                              <w:divsChild>
                                                <w:div w:id="5640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fssocialstudi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6D2D3-C69A-477C-8EA5-4E969800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Sanchez</cp:lastModifiedBy>
  <cp:revision>21</cp:revision>
  <cp:lastPrinted>2011-11-21T04:06:00Z</cp:lastPrinted>
  <dcterms:created xsi:type="dcterms:W3CDTF">2011-11-15T15:19:00Z</dcterms:created>
  <dcterms:modified xsi:type="dcterms:W3CDTF">2011-11-29T11:05:00Z</dcterms:modified>
</cp:coreProperties>
</file>